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6FC" w14:textId="5BB20B08"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24B68626"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6F291D">
        <w:rPr>
          <w:rFonts w:asciiTheme="minorHAnsi" w:eastAsiaTheme="minorHAnsi" w:hAnsiTheme="minorHAnsi" w:cstheme="minorHAnsi"/>
          <w:color w:val="000000" w:themeColor="text1"/>
        </w:rPr>
        <w:t>October 21</w:t>
      </w:r>
      <w:r>
        <w:rPr>
          <w:rFonts w:asciiTheme="minorHAnsi" w:eastAsiaTheme="minorHAnsi" w:hAnsiTheme="minorHAnsi" w:cstheme="minorHAnsi"/>
          <w:color w:val="000000" w:themeColor="text1"/>
        </w:rPr>
        <w:t>, 2025</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8A7A2E0"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bookmarkStart w:id="0" w:name="_Hlk203479664"/>
      <w:r w:rsidR="008F2E4E">
        <w:rPr>
          <w:rFonts w:cstheme="minorHAnsi"/>
          <w:color w:val="000000" w:themeColor="text1"/>
          <w:spacing w:val="-1"/>
        </w:rPr>
        <w:t>Chris Carlson</w:t>
      </w:r>
      <w:bookmarkEnd w:id="0"/>
      <w:r w:rsidR="008F2E4E">
        <w:rPr>
          <w:rFonts w:cstheme="minorHAnsi"/>
          <w:color w:val="000000" w:themeColor="text1"/>
          <w:spacing w:val="-1"/>
        </w:rPr>
        <w:t>, Chairperson</w:t>
      </w:r>
    </w:p>
    <w:p w14:paraId="34D0477A" w14:textId="4E96E2B6" w:rsidR="003A53F9" w:rsidRDefault="00303F2D" w:rsidP="002659B0">
      <w:pPr>
        <w:tabs>
          <w:tab w:val="left" w:pos="2279"/>
        </w:tabs>
        <w:ind w:left="2279" w:hanging="2159"/>
        <w:rPr>
          <w:rFonts w:cstheme="minorHAnsi"/>
          <w:color w:val="000000" w:themeColor="text1"/>
          <w:spacing w:val="-1"/>
        </w:rPr>
      </w:pPr>
      <w:r>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w:t>
      </w:r>
      <w:r w:rsidR="008F2E4E">
        <w:rPr>
          <w:rFonts w:cstheme="minorHAnsi"/>
          <w:color w:val="000000" w:themeColor="text1"/>
          <w:spacing w:val="-1"/>
        </w:rPr>
        <w:t xml:space="preserve"> Director </w:t>
      </w:r>
      <w:r w:rsidR="000F2BCB" w:rsidRPr="00EE615D">
        <w:rPr>
          <w:rFonts w:cstheme="minorHAnsi"/>
          <w:color w:val="000000" w:themeColor="text1"/>
          <w:spacing w:val="-1"/>
        </w:rPr>
        <w:t>at Large</w:t>
      </w:r>
    </w:p>
    <w:p w14:paraId="6B4A1671" w14:textId="7F96EB3D" w:rsidR="00FC6855" w:rsidRDefault="00A453EF" w:rsidP="00A453EF">
      <w:pPr>
        <w:tabs>
          <w:tab w:val="left" w:pos="2279"/>
        </w:tabs>
        <w:rPr>
          <w:rFonts w:cstheme="minorHAnsi"/>
          <w:color w:val="000000" w:themeColor="text1"/>
          <w:spacing w:val="-1"/>
        </w:rPr>
      </w:pPr>
      <w:r>
        <w:rPr>
          <w:rFonts w:cstheme="minorHAnsi"/>
          <w:color w:val="000000" w:themeColor="text1"/>
          <w:spacing w:val="-1"/>
        </w:rPr>
        <w:tab/>
      </w:r>
      <w:r w:rsidR="00FC6855">
        <w:rPr>
          <w:rFonts w:cstheme="minorHAnsi"/>
          <w:color w:val="000000" w:themeColor="text1"/>
          <w:spacing w:val="-1"/>
        </w:rPr>
        <w:t>Aimee Thompson, Vice Chairperson</w:t>
      </w:r>
    </w:p>
    <w:p w14:paraId="1A371AC8" w14:textId="7EF60891" w:rsidR="006F291D" w:rsidRDefault="006F291D" w:rsidP="00A453EF">
      <w:pPr>
        <w:tabs>
          <w:tab w:val="left" w:pos="2279"/>
        </w:tabs>
        <w:rPr>
          <w:rFonts w:cstheme="minorHAnsi"/>
          <w:color w:val="000000" w:themeColor="text1"/>
          <w:spacing w:val="-1"/>
        </w:rPr>
      </w:pPr>
      <w:r>
        <w:rPr>
          <w:rFonts w:cstheme="minorHAnsi"/>
          <w:color w:val="000000" w:themeColor="text1"/>
          <w:spacing w:val="-1"/>
        </w:rPr>
        <w:tab/>
        <w:t>Lola Jones,</w:t>
      </w:r>
      <w:r w:rsidR="003C7851">
        <w:rPr>
          <w:rFonts w:cstheme="minorHAnsi"/>
          <w:color w:val="000000" w:themeColor="text1"/>
          <w:spacing w:val="-1"/>
        </w:rPr>
        <w:t xml:space="preserve"> Member</w:t>
      </w:r>
    </w:p>
    <w:p w14:paraId="67405D25" w14:textId="0BC9C310" w:rsidR="003C7851" w:rsidRDefault="003C7851" w:rsidP="00A453EF">
      <w:pPr>
        <w:tabs>
          <w:tab w:val="left" w:pos="2279"/>
        </w:tabs>
        <w:rPr>
          <w:rFonts w:cstheme="minorHAnsi"/>
          <w:color w:val="000000" w:themeColor="text1"/>
          <w:spacing w:val="-1"/>
        </w:rPr>
      </w:pPr>
      <w:r>
        <w:rPr>
          <w:rFonts w:cstheme="minorHAnsi"/>
          <w:color w:val="000000" w:themeColor="text1"/>
          <w:spacing w:val="-1"/>
        </w:rPr>
        <w:tab/>
        <w:t>David Long, Secretary</w:t>
      </w:r>
    </w:p>
    <w:p w14:paraId="66833E1C" w14:textId="2FB15FA9" w:rsidR="00BC4E2C" w:rsidRPr="008B4399" w:rsidRDefault="006F291D" w:rsidP="008B4399">
      <w:pPr>
        <w:tabs>
          <w:tab w:val="left" w:pos="2279"/>
        </w:tabs>
        <w:rPr>
          <w:rFonts w:cstheme="minorHAnsi"/>
          <w:color w:val="000000" w:themeColor="text1"/>
          <w:spacing w:val="-1"/>
        </w:rPr>
      </w:pPr>
      <w:r>
        <w:rPr>
          <w:rFonts w:cstheme="minorHAnsi"/>
          <w:color w:val="000000" w:themeColor="text1"/>
          <w:spacing w:val="-1"/>
        </w:rPr>
        <w:tab/>
      </w:r>
      <w:r w:rsidR="00F25C74" w:rsidRPr="00003A63">
        <w:rPr>
          <w:rFonts w:cstheme="minorHAnsi"/>
          <w:color w:val="000000" w:themeColor="text1"/>
          <w:spacing w:val="-1"/>
        </w:rPr>
        <w:tab/>
      </w:r>
    </w:p>
    <w:p w14:paraId="69975F86" w14:textId="3B16469E" w:rsidR="000F2BCB" w:rsidRDefault="00D978B4" w:rsidP="003072BC">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D77E78" w:rsidRPr="00003A63">
        <w:rPr>
          <w:rFonts w:cstheme="minorHAnsi"/>
          <w:color w:val="000000" w:themeColor="text1"/>
          <w:spacing w:val="-1"/>
        </w:rPr>
        <w:t xml:space="preserve"> </w:t>
      </w:r>
      <w:r w:rsidR="00D94561" w:rsidRPr="00003A63">
        <w:rPr>
          <w:rFonts w:cstheme="minorHAnsi"/>
          <w:color w:val="000000" w:themeColor="text1"/>
          <w:spacing w:val="-1"/>
        </w:rPr>
        <w:tab/>
      </w:r>
      <w:r w:rsidR="000F2BCB" w:rsidRPr="00EE615D">
        <w:rPr>
          <w:color w:val="000000" w:themeColor="text1"/>
        </w:rPr>
        <w:t>Carrie Connelly, Legal Counsel</w:t>
      </w:r>
      <w:r w:rsidR="000F2BCB" w:rsidRPr="00EE615D">
        <w:rPr>
          <w:rFonts w:cstheme="minorHAnsi"/>
          <w:color w:val="000000" w:themeColor="text1"/>
          <w:spacing w:val="-1"/>
        </w:rPr>
        <w:t xml:space="preserve"> </w:t>
      </w:r>
    </w:p>
    <w:p w14:paraId="55B6D62C" w14:textId="32151048" w:rsidR="00147BBE" w:rsidRDefault="00147BBE" w:rsidP="001E4124">
      <w:pPr>
        <w:tabs>
          <w:tab w:val="left" w:pos="2279"/>
        </w:tabs>
        <w:ind w:left="119"/>
        <w:rPr>
          <w:rFonts w:cstheme="minorHAnsi"/>
          <w:color w:val="000000" w:themeColor="text1"/>
          <w:spacing w:val="-1"/>
        </w:rPr>
      </w:pPr>
      <w:r>
        <w:rPr>
          <w:rFonts w:cstheme="minorHAnsi"/>
          <w:color w:val="000000" w:themeColor="text1"/>
          <w:spacing w:val="-1"/>
        </w:rPr>
        <w:tab/>
        <w:t>Karla Clem, Dir Foundation</w:t>
      </w:r>
    </w:p>
    <w:p w14:paraId="745DF8D4" w14:textId="22D79D86" w:rsidR="006F291D" w:rsidRDefault="006F291D" w:rsidP="001E4124">
      <w:pPr>
        <w:tabs>
          <w:tab w:val="left" w:pos="2279"/>
        </w:tabs>
        <w:ind w:left="119"/>
        <w:rPr>
          <w:rFonts w:cstheme="minorHAnsi"/>
          <w:color w:val="000000" w:themeColor="text1"/>
          <w:spacing w:val="-1"/>
        </w:rPr>
      </w:pPr>
      <w:r>
        <w:rPr>
          <w:rFonts w:cstheme="minorHAnsi"/>
          <w:color w:val="000000" w:themeColor="text1"/>
          <w:spacing w:val="-1"/>
        </w:rPr>
        <w:tab/>
        <w:t xml:space="preserve">Ryan Combs, </w:t>
      </w:r>
      <w:r w:rsidR="003C7851">
        <w:rPr>
          <w:rFonts w:cstheme="minorHAnsi"/>
          <w:color w:val="000000" w:themeColor="text1"/>
          <w:spacing w:val="-1"/>
        </w:rPr>
        <w:t xml:space="preserve">SPCH </w:t>
      </w:r>
      <w:r>
        <w:rPr>
          <w:rFonts w:cstheme="minorHAnsi"/>
          <w:color w:val="000000" w:themeColor="text1"/>
          <w:spacing w:val="-1"/>
        </w:rPr>
        <w:t>COO</w:t>
      </w:r>
    </w:p>
    <w:p w14:paraId="57BE9482" w14:textId="77777777" w:rsidR="003C7851" w:rsidRDefault="00147BBE" w:rsidP="006F291D">
      <w:pPr>
        <w:tabs>
          <w:tab w:val="left" w:pos="2279"/>
        </w:tabs>
        <w:ind w:left="119"/>
        <w:rPr>
          <w:rFonts w:cstheme="minorHAnsi"/>
          <w:color w:val="000000" w:themeColor="text1"/>
          <w:spacing w:val="-1"/>
        </w:rPr>
      </w:pPr>
      <w:r>
        <w:rPr>
          <w:rFonts w:cstheme="minorHAnsi"/>
          <w:color w:val="000000" w:themeColor="text1"/>
          <w:spacing w:val="-1"/>
        </w:rPr>
        <w:tab/>
      </w:r>
      <w:r w:rsidR="003C7851">
        <w:rPr>
          <w:rFonts w:cstheme="minorHAnsi"/>
          <w:color w:val="000000" w:themeColor="text1"/>
          <w:spacing w:val="-1"/>
        </w:rPr>
        <w:t xml:space="preserve">Jennifer Kimberlain, VP of Patient Care Services </w:t>
      </w:r>
    </w:p>
    <w:p w14:paraId="59545D5A" w14:textId="4ADECCEB" w:rsidR="006F291D" w:rsidRPr="00EE615D" w:rsidRDefault="003C7851" w:rsidP="006F291D">
      <w:pPr>
        <w:tabs>
          <w:tab w:val="left" w:pos="2279"/>
        </w:tabs>
        <w:ind w:left="119"/>
        <w:rPr>
          <w:rFonts w:cstheme="minorHAnsi"/>
          <w:color w:val="000000" w:themeColor="text1"/>
          <w:spacing w:val="-1"/>
        </w:rPr>
      </w:pPr>
      <w:r>
        <w:rPr>
          <w:rFonts w:cstheme="minorHAnsi"/>
          <w:color w:val="000000" w:themeColor="text1"/>
          <w:spacing w:val="-1"/>
        </w:rPr>
        <w:tab/>
      </w:r>
      <w:r w:rsidR="006F291D">
        <w:rPr>
          <w:rFonts w:cstheme="minorHAnsi"/>
          <w:color w:val="000000" w:themeColor="text1"/>
          <w:spacing w:val="-1"/>
        </w:rPr>
        <w:t xml:space="preserve">Holly Stanley, </w:t>
      </w:r>
      <w:r>
        <w:rPr>
          <w:rFonts w:cstheme="minorHAnsi"/>
          <w:color w:val="000000" w:themeColor="text1"/>
          <w:spacing w:val="-1"/>
        </w:rPr>
        <w:t>Senior Financial Analyst</w:t>
      </w:r>
    </w:p>
    <w:p w14:paraId="4F5B4A3A" w14:textId="41210E70" w:rsidR="000F2BCB" w:rsidRPr="00EE615D" w:rsidRDefault="000F2BCB" w:rsidP="00147BBE">
      <w:pPr>
        <w:tabs>
          <w:tab w:val="left" w:pos="2279"/>
        </w:tabs>
        <w:ind w:left="119"/>
        <w:rPr>
          <w:rFonts w:cstheme="minorHAnsi"/>
          <w:color w:val="000000" w:themeColor="text1"/>
          <w:spacing w:val="-1"/>
        </w:rPr>
      </w:pPr>
      <w:r w:rsidRPr="00EE615D">
        <w:rPr>
          <w:rFonts w:cstheme="minorHAnsi"/>
          <w:color w:val="000000" w:themeColor="text1"/>
          <w:spacing w:val="-1"/>
        </w:rPr>
        <w:tab/>
      </w:r>
      <w:r w:rsidR="00AE3FAF" w:rsidRPr="00EE615D">
        <w:rPr>
          <w:rFonts w:cstheme="minorHAnsi"/>
          <w:color w:val="000000" w:themeColor="text1"/>
          <w:spacing w:val="-1"/>
        </w:rPr>
        <w:t>Catherine Macnab</w:t>
      </w:r>
      <w:r w:rsidRPr="00EE615D">
        <w:rPr>
          <w:rFonts w:cstheme="minorHAnsi"/>
          <w:color w:val="000000" w:themeColor="text1"/>
          <w:spacing w:val="-1"/>
        </w:rPr>
        <w:t xml:space="preserve">, Facilitator/Recorder </w:t>
      </w:r>
    </w:p>
    <w:p w14:paraId="05EC50ED" w14:textId="2D068458" w:rsidR="00B90613"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EF12FF">
        <w:rPr>
          <w:rFonts w:cstheme="minorHAnsi"/>
          <w:color w:val="000000" w:themeColor="text1"/>
          <w:spacing w:val="-1"/>
        </w:rPr>
        <w:t>Jon Conner, Dir. Facilities</w:t>
      </w:r>
    </w:p>
    <w:p w14:paraId="1A8FE62A" w14:textId="07C299F7" w:rsidR="00480A6A" w:rsidRDefault="00480A6A" w:rsidP="001E4124">
      <w:pPr>
        <w:tabs>
          <w:tab w:val="left" w:pos="2279"/>
        </w:tabs>
        <w:ind w:left="119"/>
        <w:rPr>
          <w:rFonts w:cstheme="minorHAnsi"/>
          <w:color w:val="000000" w:themeColor="text1"/>
          <w:spacing w:val="-1"/>
        </w:rPr>
      </w:pPr>
      <w:r>
        <w:rPr>
          <w:rFonts w:cstheme="minorHAnsi"/>
          <w:color w:val="000000" w:themeColor="text1"/>
          <w:spacing w:val="-1"/>
        </w:rPr>
        <w:tab/>
        <w:t>Lesley Ogden, MD, SPCH CEO</w:t>
      </w:r>
    </w:p>
    <w:p w14:paraId="182D8DF2" w14:textId="3EF90354" w:rsidR="002659B0" w:rsidRDefault="00B90613" w:rsidP="008F2E4E">
      <w:pPr>
        <w:tabs>
          <w:tab w:val="left" w:pos="2279"/>
        </w:tabs>
        <w:ind w:left="119"/>
        <w:rPr>
          <w:rFonts w:cstheme="minorHAnsi"/>
          <w:color w:val="000000" w:themeColor="text1"/>
          <w:spacing w:val="-1"/>
        </w:rPr>
      </w:pPr>
      <w:r w:rsidRPr="00EE615D">
        <w:rPr>
          <w:rFonts w:cstheme="minorHAnsi"/>
          <w:color w:val="000000" w:themeColor="text1"/>
          <w:spacing w:val="-1"/>
        </w:rPr>
        <w:tab/>
      </w:r>
    </w:p>
    <w:p w14:paraId="0C870B93" w14:textId="2363F7A3" w:rsidR="00233FF5" w:rsidRPr="00003A63"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1" w:name="_Hlk195604909"/>
      <w:bookmarkStart w:id="2"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8F2E4E">
        <w:rPr>
          <w:rFonts w:cstheme="minorHAnsi"/>
          <w:color w:val="000000" w:themeColor="text1"/>
          <w:spacing w:val="-1"/>
        </w:rPr>
        <w:t>Chris Carlson</w:t>
      </w:r>
      <w:r w:rsidR="001827BA">
        <w:rPr>
          <w:rFonts w:cstheme="minorHAnsi"/>
          <w:color w:val="000000" w:themeColor="text1"/>
          <w:spacing w:val="-1"/>
        </w:rPr>
        <w:t>,</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1"/>
      <w:r w:rsidR="00EF12FF">
        <w:rPr>
          <w:rFonts w:cstheme="minorHAnsi"/>
          <w:color w:val="000000" w:themeColor="text1"/>
          <w:spacing w:val="-1"/>
        </w:rPr>
        <w:t>,</w:t>
      </w:r>
      <w:r w:rsidR="000F2BCB" w:rsidRPr="00003A63">
        <w:rPr>
          <w:rFonts w:cstheme="minorHAnsi"/>
          <w:color w:val="000000" w:themeColor="text1"/>
          <w:spacing w:val="-1"/>
        </w:rPr>
        <w:t xml:space="preserve"> </w:t>
      </w:r>
      <w:bookmarkEnd w:id="2"/>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w:t>
      </w:r>
      <w:r w:rsidR="00E2773A">
        <w:rPr>
          <w:color w:val="000000" w:themeColor="text1"/>
        </w:rPr>
        <w:t>1</w:t>
      </w:r>
      <w:r w:rsidR="0000439D" w:rsidRPr="00003A63">
        <w:rPr>
          <w:color w:val="000000" w:themeColor="text1"/>
        </w:rPr>
        <w:t xml:space="preserve"> </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205C022E" w14:textId="77777777" w:rsidR="004F6FD1" w:rsidRPr="00003A63" w:rsidRDefault="004F6FD1" w:rsidP="001E4124">
      <w:pPr>
        <w:pStyle w:val="BodyText"/>
        <w:spacing w:line="275" w:lineRule="auto"/>
        <w:ind w:left="0" w:right="189" w:hanging="120"/>
        <w:rPr>
          <w:rFonts w:asciiTheme="minorHAnsi" w:hAnsiTheme="minorHAnsi" w:cstheme="minorHAnsi"/>
          <w:b/>
          <w:color w:val="000000" w:themeColor="text1"/>
          <w:spacing w:val="-2"/>
          <w:u w:val="none"/>
        </w:rPr>
      </w:pPr>
    </w:p>
    <w:p w14:paraId="5FBA3DC8" w14:textId="56FCD318" w:rsidR="00147BBE" w:rsidRDefault="0000439D" w:rsidP="001E4124">
      <w:pPr>
        <w:pStyle w:val="BodyText"/>
        <w:ind w:left="0"/>
        <w:rPr>
          <w:rFonts w:asciiTheme="minorHAnsi" w:eastAsiaTheme="minorHAnsi" w:hAnsiTheme="minorHAnsi" w:cstheme="minorHAnsi"/>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3" w:name="_Hlk203479881"/>
      <w:r w:rsidR="008F2E4E" w:rsidRPr="008F2E4E">
        <w:rPr>
          <w:rFonts w:asciiTheme="minorHAnsi" w:hAnsiTheme="minorHAnsi" w:cstheme="minorHAnsi"/>
          <w:color w:val="000000" w:themeColor="text1"/>
          <w:u w:val="none"/>
        </w:rPr>
        <w:t>Chris Carlson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Chairperson</w:t>
      </w:r>
      <w:bookmarkEnd w:id="3"/>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090183">
        <w:rPr>
          <w:rFonts w:asciiTheme="minorHAnsi" w:eastAsiaTheme="minorHAnsi" w:hAnsiTheme="minorHAnsi" w:cstheme="minorHAnsi"/>
          <w:color w:val="000000" w:themeColor="text1"/>
          <w:u w:val="none"/>
        </w:rPr>
        <w:t xml:space="preserve"> </w:t>
      </w:r>
      <w:r w:rsidR="004800E3">
        <w:rPr>
          <w:rFonts w:asciiTheme="minorHAnsi" w:eastAsiaTheme="minorHAnsi" w:hAnsiTheme="minorHAnsi" w:cstheme="minorHAnsi"/>
          <w:color w:val="000000" w:themeColor="text1"/>
          <w:u w:val="none"/>
        </w:rPr>
        <w:t>There</w:t>
      </w:r>
      <w:r w:rsidR="00E2773A">
        <w:rPr>
          <w:rFonts w:asciiTheme="minorHAnsi" w:eastAsiaTheme="minorHAnsi" w:hAnsiTheme="minorHAnsi" w:cstheme="minorHAnsi"/>
          <w:color w:val="000000" w:themeColor="text1"/>
          <w:u w:val="none"/>
        </w:rPr>
        <w:t xml:space="preserve"> were no additions to the agenda. </w:t>
      </w:r>
    </w:p>
    <w:p w14:paraId="06678A07" w14:textId="77777777" w:rsidR="007B7947" w:rsidRDefault="007B7947" w:rsidP="007B7947">
      <w:pPr>
        <w:pStyle w:val="BodyText"/>
        <w:ind w:left="720"/>
        <w:rPr>
          <w:rFonts w:asciiTheme="minorHAnsi" w:eastAsiaTheme="minorHAnsi" w:hAnsiTheme="minorHAnsi" w:cstheme="minorHAnsi"/>
          <w:color w:val="000000" w:themeColor="text1"/>
          <w:u w:val="none"/>
        </w:rPr>
      </w:pPr>
    </w:p>
    <w:p w14:paraId="7D7E928A" w14:textId="37AA702F" w:rsidR="007B7947" w:rsidRDefault="007B7947" w:rsidP="007B7947">
      <w:pPr>
        <w:shd w:val="clear" w:color="auto" w:fill="FFFFFF" w:themeFill="background1"/>
        <w:ind w:left="90" w:hanging="90"/>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Pr="00003A63">
        <w:rPr>
          <w:rFonts w:cstheme="minorHAnsi"/>
          <w:b/>
          <w:color w:val="000000" w:themeColor="text1"/>
          <w:spacing w:val="-2"/>
        </w:rPr>
        <w:t xml:space="preserve"> </w:t>
      </w:r>
      <w:bookmarkStart w:id="4" w:name="_Hlk129344925"/>
      <w:r w:rsidRPr="00003A63">
        <w:rPr>
          <w:rFonts w:cstheme="minorHAnsi"/>
          <w:b/>
          <w:color w:val="000000" w:themeColor="text1"/>
          <w:spacing w:val="-2"/>
        </w:rPr>
        <w:t xml:space="preserve"> </w:t>
      </w:r>
      <w:r w:rsidRPr="00003A63">
        <w:rPr>
          <w:rFonts w:cstheme="minorHAnsi"/>
          <w:color w:val="000000" w:themeColor="text1"/>
          <w:spacing w:val="-2"/>
        </w:rPr>
        <w:t>After review of the</w:t>
      </w:r>
      <w:bookmarkStart w:id="5" w:name="_Hlk129343999"/>
      <w:r w:rsidRPr="00003A63">
        <w:rPr>
          <w:rFonts w:cstheme="minorHAnsi"/>
          <w:color w:val="000000" w:themeColor="text1"/>
          <w:spacing w:val="-2"/>
        </w:rPr>
        <w:t xml:space="preserve"> </w:t>
      </w:r>
      <w:r w:rsidR="004800E3">
        <w:rPr>
          <w:rFonts w:cstheme="minorHAnsi"/>
          <w:color w:val="000000" w:themeColor="text1"/>
          <w:spacing w:val="-2"/>
        </w:rPr>
        <w:t>September 16, 2025</w:t>
      </w:r>
      <w:r>
        <w:rPr>
          <w:rFonts w:cstheme="minorHAnsi"/>
          <w:color w:val="000000" w:themeColor="text1"/>
          <w:spacing w:val="-2"/>
        </w:rPr>
        <w:t>, r</w:t>
      </w:r>
      <w:r w:rsidRPr="00003A63">
        <w:rPr>
          <w:rFonts w:cstheme="minorHAnsi"/>
          <w:color w:val="000000" w:themeColor="text1"/>
          <w:spacing w:val="-2"/>
        </w:rPr>
        <w:t xml:space="preserve">egular </w:t>
      </w:r>
      <w:r>
        <w:rPr>
          <w:rFonts w:cstheme="minorHAnsi"/>
          <w:color w:val="000000" w:themeColor="text1"/>
          <w:spacing w:val="-2"/>
        </w:rPr>
        <w:t>B</w:t>
      </w:r>
      <w:r w:rsidRPr="00003A63">
        <w:rPr>
          <w:rFonts w:cstheme="minorHAnsi"/>
          <w:color w:val="000000" w:themeColor="text1"/>
          <w:spacing w:val="-2"/>
        </w:rPr>
        <w:t>oard meeting minutes</w:t>
      </w:r>
      <w:bookmarkEnd w:id="5"/>
      <w:r w:rsidRPr="00003A63">
        <w:rPr>
          <w:rFonts w:cstheme="minorHAnsi"/>
          <w:color w:val="000000" w:themeColor="text1"/>
          <w:spacing w:val="-2"/>
        </w:rPr>
        <w:t xml:space="preserve"> </w:t>
      </w:r>
      <w:bookmarkEnd w:id="4"/>
      <w:r w:rsidRPr="00003A63">
        <w:rPr>
          <w:rFonts w:cstheme="minorHAnsi"/>
          <w:color w:val="000000" w:themeColor="text1"/>
          <w:spacing w:val="-2"/>
        </w:rPr>
        <w:t xml:space="preserve">there were no requested changes. </w:t>
      </w:r>
    </w:p>
    <w:p w14:paraId="7BC8ADB1" w14:textId="77777777" w:rsidR="007B7947" w:rsidRPr="00003A63" w:rsidRDefault="007B7947" w:rsidP="007B7947">
      <w:pPr>
        <w:shd w:val="clear" w:color="auto" w:fill="FFFFFF" w:themeFill="background1"/>
        <w:rPr>
          <w:rFonts w:cstheme="minorHAnsi"/>
          <w:color w:val="000000" w:themeColor="text1"/>
          <w:spacing w:val="-2"/>
        </w:rPr>
      </w:pPr>
    </w:p>
    <w:p w14:paraId="5CBC5F5A" w14:textId="06A54358" w:rsidR="007B7947" w:rsidRDefault="007B7947" w:rsidP="007B7947">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rPr>
        <w:t xml:space="preserve">Chris Carlson, </w:t>
      </w:r>
      <w:r w:rsidRPr="009D50E2">
        <w:rPr>
          <w:rFonts w:cstheme="minorHAnsi"/>
          <w:i/>
          <w:iCs/>
          <w:color w:val="000000" w:themeColor="text1"/>
          <w:spacing w:val="-1"/>
        </w:rPr>
        <w:t>Chairperson</w:t>
      </w:r>
      <w:r>
        <w:rPr>
          <w:rFonts w:cstheme="minorHAnsi"/>
          <w:i/>
          <w:color w:val="000000" w:themeColor="text1"/>
          <w:spacing w:val="-2"/>
        </w:rPr>
        <w:t xml:space="preserve">, </w:t>
      </w:r>
      <w:r w:rsidRPr="00003A63">
        <w:rPr>
          <w:rFonts w:cstheme="minorHAnsi"/>
          <w:i/>
          <w:color w:val="000000" w:themeColor="text1"/>
          <w:spacing w:val="-2"/>
        </w:rPr>
        <w:t xml:space="preserve">requested a motion to approve the </w:t>
      </w:r>
      <w:r w:rsidR="004800E3">
        <w:rPr>
          <w:rFonts w:cstheme="minorHAnsi"/>
          <w:i/>
          <w:iCs/>
          <w:color w:val="000000" w:themeColor="text1"/>
          <w:spacing w:val="-2"/>
        </w:rPr>
        <w:t>September 16</w:t>
      </w:r>
      <w:r>
        <w:rPr>
          <w:rFonts w:cstheme="minorHAnsi"/>
          <w:i/>
          <w:iCs/>
          <w:color w:val="000000" w:themeColor="text1"/>
          <w:spacing w:val="-2"/>
        </w:rPr>
        <w:t xml:space="preserve">, </w:t>
      </w:r>
      <w:r w:rsidRPr="00680A9C">
        <w:rPr>
          <w:rFonts w:cstheme="minorHAnsi"/>
          <w:i/>
          <w:iCs/>
          <w:color w:val="000000" w:themeColor="text1"/>
          <w:spacing w:val="-2"/>
        </w:rPr>
        <w:t>202</w:t>
      </w:r>
      <w:r>
        <w:rPr>
          <w:rFonts w:cstheme="minorHAnsi"/>
          <w:i/>
          <w:iCs/>
          <w:color w:val="000000" w:themeColor="text1"/>
          <w:spacing w:val="-2"/>
        </w:rPr>
        <w:t>5</w:t>
      </w:r>
      <w:r w:rsidRPr="00680A9C">
        <w:rPr>
          <w:rFonts w:cstheme="minorHAnsi"/>
          <w:i/>
          <w:iCs/>
          <w:color w:val="000000" w:themeColor="text1"/>
          <w:spacing w:val="-2"/>
        </w:rPr>
        <w:t>,</w:t>
      </w:r>
      <w:r w:rsidRPr="00003A63">
        <w:rPr>
          <w:rFonts w:cstheme="minorHAnsi"/>
          <w:i/>
          <w:color w:val="000000" w:themeColor="text1"/>
          <w:spacing w:val="-2"/>
        </w:rPr>
        <w:t xml:space="preserve"> regular Board meeting minute</w:t>
      </w:r>
      <w:r>
        <w:rPr>
          <w:rFonts w:cstheme="minorHAnsi"/>
          <w:i/>
          <w:color w:val="000000" w:themeColor="text1"/>
          <w:spacing w:val="-2"/>
        </w:rPr>
        <w:t xml:space="preserve">s. </w:t>
      </w:r>
      <w:r w:rsidR="004800E3">
        <w:rPr>
          <w:rFonts w:cstheme="minorHAnsi"/>
          <w:i/>
          <w:color w:val="000000" w:themeColor="text1"/>
          <w:spacing w:val="-2"/>
        </w:rPr>
        <w:t>Aimee Thompson</w:t>
      </w:r>
      <w:r>
        <w:rPr>
          <w:rFonts w:cstheme="minorHAnsi"/>
          <w:i/>
          <w:color w:val="000000" w:themeColor="text1"/>
          <w:spacing w:val="-2"/>
        </w:rPr>
        <w:t xml:space="preserve"> moved </w:t>
      </w:r>
      <w:r w:rsidRPr="00680A9C">
        <w:rPr>
          <w:rFonts w:cstheme="minorHAnsi"/>
          <w:i/>
          <w:color w:val="000000" w:themeColor="text1"/>
          <w:spacing w:val="-2"/>
        </w:rPr>
        <w:t>to approve</w:t>
      </w:r>
      <w:r>
        <w:rPr>
          <w:rFonts w:cstheme="minorHAnsi"/>
          <w:i/>
          <w:color w:val="000000" w:themeColor="text1"/>
          <w:spacing w:val="-2"/>
        </w:rPr>
        <w:t xml:space="preserve"> the</w:t>
      </w:r>
      <w:r w:rsidR="004800E3">
        <w:rPr>
          <w:rFonts w:cstheme="minorHAnsi"/>
          <w:i/>
          <w:color w:val="000000" w:themeColor="text1"/>
          <w:spacing w:val="-2"/>
        </w:rPr>
        <w:t xml:space="preserve"> September 16</w:t>
      </w:r>
      <w:r>
        <w:rPr>
          <w:rFonts w:cstheme="minorHAnsi"/>
          <w:i/>
          <w:color w:val="000000" w:themeColor="text1"/>
          <w:spacing w:val="-2"/>
        </w:rPr>
        <w:t>, 2025 regular Board meeting minutes</w:t>
      </w:r>
      <w:r w:rsidRPr="00680A9C">
        <w:rPr>
          <w:rFonts w:cstheme="minorHAnsi"/>
          <w:i/>
          <w:color w:val="000000" w:themeColor="text1"/>
          <w:spacing w:val="-2"/>
        </w:rPr>
        <w:t xml:space="preserve">. </w:t>
      </w:r>
      <w:r>
        <w:rPr>
          <w:rFonts w:cstheme="minorHAnsi"/>
          <w:i/>
          <w:color w:val="000000" w:themeColor="text1"/>
          <w:spacing w:val="-2"/>
        </w:rPr>
        <w:t xml:space="preserve"> </w:t>
      </w:r>
      <w:r>
        <w:rPr>
          <w:rFonts w:cstheme="minorHAnsi"/>
          <w:i/>
          <w:color w:val="000000" w:themeColor="text1"/>
          <w:spacing w:val="-2"/>
          <w:highlight w:val="yellow"/>
        </w:rPr>
        <w:br/>
      </w:r>
      <w:r w:rsidR="004800E3">
        <w:rPr>
          <w:rFonts w:cstheme="minorHAnsi"/>
          <w:i/>
          <w:color w:val="000000" w:themeColor="text1"/>
          <w:spacing w:val="-2"/>
        </w:rPr>
        <w:t>Ralph Breitenstein, MD, sec</w:t>
      </w:r>
      <w:r w:rsidR="0040215B">
        <w:rPr>
          <w:rFonts w:cstheme="minorHAnsi"/>
          <w:i/>
          <w:color w:val="000000" w:themeColor="text1"/>
          <w:spacing w:val="-2"/>
        </w:rPr>
        <w:t>o</w:t>
      </w:r>
      <w:r w:rsidRPr="00227048">
        <w:rPr>
          <w:rFonts w:cstheme="minorHAnsi"/>
          <w:i/>
          <w:color w:val="000000" w:themeColor="text1"/>
          <w:spacing w:val="-2"/>
        </w:rPr>
        <w:t>nded</w:t>
      </w:r>
      <w:r w:rsidRPr="00003A63">
        <w:rPr>
          <w:rFonts w:cstheme="minorHAnsi"/>
          <w:i/>
          <w:color w:val="000000" w:themeColor="text1"/>
          <w:spacing w:val="-2"/>
        </w:rPr>
        <w:t xml:space="preserve">. </w:t>
      </w:r>
      <w:r w:rsidR="00977F24">
        <w:rPr>
          <w:rFonts w:cstheme="minorHAnsi"/>
          <w:i/>
          <w:color w:val="000000" w:themeColor="text1"/>
          <w:spacing w:val="-2"/>
        </w:rPr>
        <w:t xml:space="preserve">Lola Jones abstained. </w:t>
      </w:r>
      <w:r w:rsidRPr="00003A63">
        <w:rPr>
          <w:rFonts w:cstheme="minorHAnsi"/>
          <w:i/>
          <w:color w:val="000000" w:themeColor="text1"/>
          <w:spacing w:val="-2"/>
        </w:rPr>
        <w:t xml:space="preserve">Motion carried by unanimous voice vote. </w:t>
      </w:r>
    </w:p>
    <w:p w14:paraId="63D9EF08" w14:textId="41A2E9DE" w:rsidR="00305C05" w:rsidRDefault="00F31A52" w:rsidP="001E4124">
      <w:pPr>
        <w:pStyle w:val="BodyText"/>
        <w:ind w:left="0"/>
        <w:rPr>
          <w:rFonts w:asciiTheme="minorHAnsi" w:eastAsiaTheme="minorHAnsi" w:hAnsiTheme="minorHAnsi" w:cstheme="minorHAnsi"/>
          <w:color w:val="000000" w:themeColor="text1"/>
          <w:u w:val="none"/>
        </w:rPr>
      </w:pPr>
      <w:r w:rsidRPr="00F31A52">
        <w:rPr>
          <w:rFonts w:asciiTheme="minorHAnsi" w:eastAsiaTheme="minorHAnsi" w:hAnsiTheme="minorHAnsi" w:cstheme="minorHAnsi"/>
          <w:color w:val="000000" w:themeColor="text1"/>
          <w:u w:val="none"/>
        </w:rPr>
        <w:t xml:space="preserve">   </w:t>
      </w:r>
    </w:p>
    <w:p w14:paraId="04397B1F" w14:textId="3DDFF45E"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3C3DBF56" w14:textId="77777777" w:rsidR="00666289" w:rsidRDefault="00666289" w:rsidP="007B7947">
      <w:pPr>
        <w:shd w:val="clear" w:color="auto" w:fill="FFFFFF" w:themeFill="background1"/>
        <w:ind w:right="189"/>
        <w:rPr>
          <w:rFonts w:cstheme="minorHAnsi"/>
          <w:i/>
          <w:color w:val="000000" w:themeColor="text1"/>
          <w:spacing w:val="-2"/>
        </w:rPr>
      </w:pPr>
      <w:bookmarkStart w:id="6" w:name="_Hlk198030972"/>
      <w:bookmarkStart w:id="7" w:name="_Hlk95482004"/>
      <w:bookmarkStart w:id="8" w:name="_Hlk27046598"/>
    </w:p>
    <w:bookmarkEnd w:id="6"/>
    <w:p w14:paraId="4FB07517" w14:textId="75E371A8" w:rsidR="0056355A" w:rsidRPr="00FB28D2" w:rsidRDefault="00C66A19" w:rsidP="0056355A">
      <w:pPr>
        <w:rPr>
          <w:rFonts w:eastAsia="Aptos" w:cstheme="minorHAnsi"/>
          <w14:ligatures w14:val="standardContextual"/>
        </w:rPr>
      </w:pPr>
      <w:r>
        <w:rPr>
          <w:rFonts w:cstheme="minorHAnsi"/>
          <w:b/>
          <w:bCs/>
          <w:iCs/>
          <w:color w:val="000000" w:themeColor="text1"/>
          <w:spacing w:val="-2"/>
          <w:u w:val="single"/>
        </w:rPr>
        <w:t>VAN FOR STARS PROGRAM</w:t>
      </w:r>
      <w:r w:rsidR="00147BBE">
        <w:rPr>
          <w:rFonts w:cstheme="minorHAnsi"/>
          <w:iCs/>
          <w:color w:val="000000" w:themeColor="text1"/>
          <w:spacing w:val="-2"/>
        </w:rPr>
        <w:t xml:space="preserve">  </w:t>
      </w:r>
      <w:r w:rsidR="0056355A" w:rsidRPr="0056355A">
        <w:rPr>
          <w:rFonts w:ascii="Aptos" w:eastAsia="Aptos" w:hAnsi="Aptos" w:cs="Aptos"/>
          <w14:ligatures w14:val="standardContextual"/>
        </w:rPr>
        <w:t>T</w:t>
      </w:r>
      <w:r w:rsidR="0056355A" w:rsidRPr="00FB28D2">
        <w:rPr>
          <w:rFonts w:eastAsia="Aptos" w:cstheme="minorHAnsi"/>
          <w14:ligatures w14:val="standardContextual"/>
        </w:rPr>
        <w:t xml:space="preserve">he STARS program needs a van to transport patients to and from appointments.   The Health District wants to assist with this </w:t>
      </w:r>
      <w:r w:rsidR="000F6A3C" w:rsidRPr="00FB28D2">
        <w:rPr>
          <w:rFonts w:eastAsia="Aptos" w:cstheme="minorHAnsi"/>
          <w14:ligatures w14:val="standardContextual"/>
        </w:rPr>
        <w:t>purchase</w:t>
      </w:r>
      <w:r w:rsidR="000F6A3C">
        <w:rPr>
          <w:rFonts w:eastAsia="Aptos" w:cstheme="minorHAnsi"/>
          <w14:ligatures w14:val="standardContextual"/>
        </w:rPr>
        <w:t>, but</w:t>
      </w:r>
      <w:r w:rsidR="0056355A" w:rsidRPr="00FB28D2">
        <w:rPr>
          <w:rFonts w:eastAsia="Aptos" w:cstheme="minorHAnsi"/>
          <w14:ligatures w14:val="standardContextual"/>
        </w:rPr>
        <w:t xml:space="preserve"> does not wish to own a van.  District Counsel Carrie Connelly reviewed the District’s two options. </w:t>
      </w:r>
    </w:p>
    <w:p w14:paraId="3F88C541" w14:textId="77777777" w:rsidR="0056355A" w:rsidRPr="0056355A" w:rsidRDefault="0056355A" w:rsidP="0056355A">
      <w:pPr>
        <w:widowControl/>
        <w:rPr>
          <w:rFonts w:eastAsia="Aptos" w:cstheme="minorHAnsi"/>
          <w14:ligatures w14:val="standardContextual"/>
        </w:rPr>
      </w:pPr>
    </w:p>
    <w:p w14:paraId="7D04168B" w14:textId="77777777" w:rsidR="0056355A" w:rsidRPr="0056355A" w:rsidRDefault="0056355A" w:rsidP="0056355A">
      <w:pPr>
        <w:widowControl/>
        <w:numPr>
          <w:ilvl w:val="0"/>
          <w:numId w:val="39"/>
        </w:numPr>
        <w:rPr>
          <w:rFonts w:eastAsia="Times New Roman" w:cstheme="minorHAnsi"/>
          <w14:ligatures w14:val="standardContextual"/>
        </w:rPr>
      </w:pPr>
      <w:r w:rsidRPr="0056355A">
        <w:rPr>
          <w:rFonts w:eastAsia="Times New Roman" w:cstheme="minorHAnsi"/>
          <w14:ligatures w14:val="standardContextual"/>
        </w:rPr>
        <w:t>The District may purchase a van subject to all applicable public contracting procurement and contracting requirements.  The District would then allow the STARS program to use the van by agreement.   If the purchase price doesn’t exceed $250,000, an intermediate procurement would be appropriate for the purchase.  Alternatively, purchasing a van via a cooperative procurement might be available. </w:t>
      </w:r>
    </w:p>
    <w:p w14:paraId="20E1BAB9" w14:textId="77777777" w:rsidR="0056355A" w:rsidRPr="0056355A" w:rsidRDefault="0056355A" w:rsidP="0056355A">
      <w:pPr>
        <w:widowControl/>
        <w:numPr>
          <w:ilvl w:val="0"/>
          <w:numId w:val="39"/>
        </w:numPr>
        <w:rPr>
          <w:rFonts w:eastAsia="Times New Roman" w:cstheme="minorHAnsi"/>
          <w14:ligatures w14:val="standardContextual"/>
        </w:rPr>
      </w:pPr>
      <w:r w:rsidRPr="0056355A">
        <w:rPr>
          <w:rFonts w:eastAsia="Times New Roman" w:cstheme="minorHAnsi"/>
          <w14:ligatures w14:val="standardContextual"/>
        </w:rPr>
        <w:t xml:space="preserve">The District could donate the funds and require the STARS program to purchase a van by agreement.  The agreement would also document the public District purposes supporting the donation.  </w:t>
      </w:r>
    </w:p>
    <w:p w14:paraId="0EC51829" w14:textId="77777777" w:rsidR="0056355A" w:rsidRPr="0056355A" w:rsidRDefault="0056355A" w:rsidP="0056355A">
      <w:pPr>
        <w:widowControl/>
        <w:rPr>
          <w:rFonts w:eastAsia="Aptos" w:cstheme="minorHAnsi"/>
          <w14:ligatures w14:val="standardContextual"/>
        </w:rPr>
      </w:pPr>
    </w:p>
    <w:p w14:paraId="3A3CA547" w14:textId="77777777" w:rsidR="0056355A" w:rsidRPr="0056355A" w:rsidRDefault="0056355A" w:rsidP="0056355A">
      <w:pPr>
        <w:widowControl/>
        <w:rPr>
          <w:rFonts w:eastAsia="Aptos" w:cstheme="minorHAnsi"/>
          <w14:ligatures w14:val="standardContextual"/>
        </w:rPr>
      </w:pPr>
      <w:r w:rsidRPr="0056355A">
        <w:rPr>
          <w:rFonts w:eastAsia="Aptos" w:cstheme="minorHAnsi"/>
          <w14:ligatures w14:val="standardContextual"/>
        </w:rPr>
        <w:t xml:space="preserve">By consensus, the Board chose to donate the funds and document the required use via agreement with the SHS STARS program. The Board Chair and staff will work with Carrie to create an agreement to bring back for Board approval. </w:t>
      </w:r>
    </w:p>
    <w:p w14:paraId="55CE3984" w14:textId="439D5A1A" w:rsidR="00505F15" w:rsidRDefault="00505F15" w:rsidP="008E4E2A">
      <w:pPr>
        <w:shd w:val="clear" w:color="auto" w:fill="FFFFFF" w:themeFill="background1"/>
        <w:ind w:right="189"/>
        <w:rPr>
          <w:rFonts w:cstheme="minorHAnsi"/>
          <w:iCs/>
          <w:color w:val="000000" w:themeColor="text1"/>
          <w:spacing w:val="-2"/>
        </w:rPr>
      </w:pPr>
    </w:p>
    <w:p w14:paraId="04F59024" w14:textId="5DF331E6" w:rsidR="003E4B8B" w:rsidRPr="00003A63" w:rsidRDefault="003E4B8B" w:rsidP="008E4E2A">
      <w:pPr>
        <w:shd w:val="clear" w:color="auto" w:fill="FFFFFF" w:themeFill="background1"/>
        <w:ind w:right="189"/>
        <w:rPr>
          <w:rFonts w:cstheme="minorHAnsi"/>
          <w:b/>
          <w:bCs/>
          <w:iCs/>
          <w:caps/>
          <w:color w:val="000000" w:themeColor="text1"/>
          <w:spacing w:val="-2"/>
        </w:rPr>
      </w:pPr>
      <w:r w:rsidRPr="00003A63">
        <w:rPr>
          <w:rFonts w:cstheme="minorHAnsi"/>
          <w:b/>
          <w:bCs/>
          <w:iCs/>
          <w:caps/>
          <w:color w:val="000000" w:themeColor="text1"/>
          <w:spacing w:val="-2"/>
        </w:rPr>
        <w:t xml:space="preserve">Monthly/Quarterly Reports:  </w:t>
      </w:r>
    </w:p>
    <w:p w14:paraId="1944B07D" w14:textId="7B335897" w:rsidR="00A83C12" w:rsidRPr="00003A63" w:rsidRDefault="00A83C12" w:rsidP="008E4E2A">
      <w:pPr>
        <w:shd w:val="clear" w:color="auto" w:fill="FFFFFF" w:themeFill="background1"/>
        <w:ind w:right="189"/>
        <w:rPr>
          <w:rFonts w:cstheme="minorHAnsi"/>
          <w:b/>
          <w:bCs/>
          <w:iCs/>
          <w:caps/>
          <w:color w:val="000000" w:themeColor="text1"/>
          <w:spacing w:val="-2"/>
        </w:rPr>
      </w:pPr>
    </w:p>
    <w:p w14:paraId="6CD84B66" w14:textId="78F7EAC3" w:rsidR="0017697E" w:rsidRPr="00003A63" w:rsidRDefault="0017697E" w:rsidP="0017697E">
      <w:pPr>
        <w:shd w:val="clear" w:color="auto" w:fill="FFFFFF" w:themeFill="background1"/>
        <w:ind w:right="189"/>
        <w:rPr>
          <w:rFonts w:eastAsia="Times New Roman" w:cstheme="minorHAnsi"/>
          <w:color w:val="000000" w:themeColor="text1"/>
          <w:spacing w:val="-1"/>
        </w:rPr>
      </w:pPr>
      <w:r w:rsidRPr="00003A63">
        <w:rPr>
          <w:rFonts w:eastAsia="Times New Roman" w:cstheme="minorHAnsi"/>
          <w:b/>
          <w:bCs/>
          <w:color w:val="000000" w:themeColor="text1"/>
          <w:spacing w:val="-1"/>
          <w:u w:val="single"/>
        </w:rPr>
        <w:t xml:space="preserve">FINANCIAL REPORTS: </w:t>
      </w:r>
      <w:r w:rsidRPr="00003A63">
        <w:rPr>
          <w:rFonts w:eastAsia="Times New Roman" w:cstheme="minorHAnsi"/>
          <w:b/>
          <w:bCs/>
          <w:color w:val="000000" w:themeColor="text1"/>
          <w:spacing w:val="-1"/>
        </w:rPr>
        <w:t xml:space="preserve"> </w:t>
      </w:r>
      <w:r w:rsidR="002A4376">
        <w:rPr>
          <w:rFonts w:eastAsia="Times New Roman" w:cstheme="minorHAnsi"/>
          <w:color w:val="000000" w:themeColor="text1"/>
          <w:spacing w:val="-1"/>
        </w:rPr>
        <w:t>Holly Stanley, Senior Financial Analyst</w:t>
      </w:r>
      <w:r w:rsidR="009255C1">
        <w:rPr>
          <w:rFonts w:eastAsia="Times New Roman" w:cstheme="minorHAnsi"/>
          <w:color w:val="000000" w:themeColor="text1"/>
          <w:spacing w:val="-1"/>
        </w:rPr>
        <w:t xml:space="preserve">, </w:t>
      </w:r>
      <w:r w:rsidR="002A4376">
        <w:rPr>
          <w:rFonts w:eastAsia="Times New Roman" w:cstheme="minorHAnsi"/>
          <w:color w:val="000000" w:themeColor="text1"/>
          <w:spacing w:val="-1"/>
        </w:rPr>
        <w:t>pres</w:t>
      </w:r>
      <w:r w:rsidR="002B20B7" w:rsidRPr="00003A63">
        <w:rPr>
          <w:rFonts w:eastAsia="Times New Roman" w:cstheme="minorHAnsi"/>
          <w:color w:val="000000" w:themeColor="text1"/>
          <w:spacing w:val="-1"/>
        </w:rPr>
        <w:t>ented</w:t>
      </w:r>
      <w:r w:rsidRPr="00003A63">
        <w:rPr>
          <w:rFonts w:eastAsia="Times New Roman" w:cstheme="minorHAnsi"/>
          <w:color w:val="000000" w:themeColor="text1"/>
          <w:spacing w:val="-1"/>
        </w:rPr>
        <w:t xml:space="preserve"> the</w:t>
      </w:r>
      <w:r w:rsidR="005829ED">
        <w:rPr>
          <w:rFonts w:eastAsia="Times New Roman" w:cstheme="minorHAnsi"/>
          <w:color w:val="000000" w:themeColor="text1"/>
          <w:spacing w:val="-1"/>
        </w:rPr>
        <w:t xml:space="preserve"> </w:t>
      </w:r>
      <w:r w:rsidR="002A4376">
        <w:rPr>
          <w:rFonts w:eastAsia="Times New Roman" w:cstheme="minorHAnsi"/>
          <w:color w:val="000000" w:themeColor="text1"/>
          <w:spacing w:val="-1"/>
        </w:rPr>
        <w:t xml:space="preserve">September </w:t>
      </w:r>
      <w:r w:rsidR="00C25C72">
        <w:rPr>
          <w:rFonts w:eastAsia="Times New Roman" w:cstheme="minorHAnsi"/>
          <w:color w:val="000000" w:themeColor="text1"/>
          <w:spacing w:val="-1"/>
        </w:rPr>
        <w:t>2025</w:t>
      </w:r>
      <w:r w:rsidRPr="00003A63">
        <w:rPr>
          <w:rFonts w:eastAsia="Times New Roman" w:cstheme="minorHAnsi"/>
          <w:color w:val="000000" w:themeColor="text1"/>
          <w:spacing w:val="-1"/>
        </w:rPr>
        <w:t xml:space="preserve"> financial reports. The </w:t>
      </w:r>
      <w:r w:rsidRPr="00003A63">
        <w:rPr>
          <w:rFonts w:eastAsia="Times New Roman" w:cstheme="minorHAnsi"/>
          <w:color w:val="000000" w:themeColor="text1"/>
          <w:spacing w:val="-1"/>
        </w:rPr>
        <w:lastRenderedPageBreak/>
        <w:t xml:space="preserve">Board reviewed the financials that were in the packet including the Check Register, Balance Sheet, Trend Analysis for the PCHD General Fund and Trend Analysis for the Debt Service fund. </w:t>
      </w:r>
    </w:p>
    <w:p w14:paraId="40D1686A" w14:textId="77777777" w:rsidR="0017697E" w:rsidRPr="00003A63" w:rsidRDefault="0017697E" w:rsidP="0017697E">
      <w:pPr>
        <w:shd w:val="clear" w:color="auto" w:fill="FFFFFF" w:themeFill="background1"/>
        <w:ind w:right="189"/>
        <w:rPr>
          <w:rFonts w:eastAsia="Times New Roman" w:cstheme="minorHAnsi"/>
          <w:b/>
          <w:bCs/>
          <w:color w:val="000000" w:themeColor="text1"/>
        </w:rPr>
      </w:pPr>
    </w:p>
    <w:p w14:paraId="6B7A68C8" w14:textId="2607AE17" w:rsidR="001965C8" w:rsidRDefault="009D50E2" w:rsidP="001965C8">
      <w:pPr>
        <w:shd w:val="clear" w:color="auto" w:fill="FFFFFF" w:themeFill="background1"/>
        <w:ind w:left="720" w:right="189"/>
        <w:rPr>
          <w:rFonts w:cstheme="minorHAnsi"/>
          <w:i/>
          <w:color w:val="000000" w:themeColor="text1"/>
          <w:spacing w:val="-2"/>
        </w:rPr>
      </w:pPr>
      <w:r w:rsidRPr="009D50E2">
        <w:rPr>
          <w:rFonts w:cstheme="minorHAnsi"/>
          <w:i/>
          <w:iCs/>
          <w:color w:val="000000" w:themeColor="text1"/>
          <w:spacing w:val="-1"/>
        </w:rPr>
        <w:t>Chris Carlson, Chairperso</w:t>
      </w:r>
      <w:r>
        <w:rPr>
          <w:rFonts w:cstheme="minorHAnsi"/>
          <w:i/>
          <w:iCs/>
          <w:color w:val="000000" w:themeColor="text1"/>
          <w:spacing w:val="-1"/>
        </w:rPr>
        <w:t xml:space="preserve">n, </w:t>
      </w:r>
      <w:r w:rsidR="0017697E" w:rsidRPr="00CA13C5">
        <w:rPr>
          <w:rFonts w:cstheme="minorHAnsi"/>
          <w:i/>
          <w:color w:val="000000" w:themeColor="text1"/>
          <w:spacing w:val="-2"/>
        </w:rPr>
        <w:t>requested a motion to approve the</w:t>
      </w:r>
      <w:r w:rsidR="001E1AA2">
        <w:rPr>
          <w:rFonts w:cstheme="minorHAnsi"/>
          <w:i/>
          <w:color w:val="000000" w:themeColor="text1"/>
          <w:spacing w:val="-2"/>
        </w:rPr>
        <w:t xml:space="preserve"> </w:t>
      </w:r>
      <w:r w:rsidR="009255C1">
        <w:rPr>
          <w:rFonts w:cstheme="minorHAnsi"/>
          <w:i/>
          <w:color w:val="000000" w:themeColor="text1"/>
          <w:spacing w:val="-2"/>
        </w:rPr>
        <w:t xml:space="preserve">July &amp; August </w:t>
      </w:r>
      <w:r w:rsidR="00C25C72">
        <w:rPr>
          <w:rFonts w:cstheme="minorHAnsi"/>
          <w:i/>
          <w:color w:val="000000" w:themeColor="text1"/>
          <w:spacing w:val="-2"/>
        </w:rPr>
        <w:t>2025,</w:t>
      </w:r>
      <w:r w:rsidR="0017697E" w:rsidRPr="00CA13C5">
        <w:rPr>
          <w:rFonts w:cstheme="minorHAnsi"/>
          <w:i/>
          <w:color w:val="000000" w:themeColor="text1"/>
          <w:spacing w:val="-2"/>
        </w:rPr>
        <w:t xml:space="preserve"> financials as presented. </w:t>
      </w:r>
      <w:r w:rsidR="00363FFE">
        <w:rPr>
          <w:rFonts w:cstheme="minorHAnsi"/>
          <w:i/>
          <w:color w:val="000000" w:themeColor="text1"/>
          <w:spacing w:val="-2"/>
        </w:rPr>
        <w:t xml:space="preserve"> </w:t>
      </w:r>
      <w:r w:rsidR="002A4376">
        <w:rPr>
          <w:rFonts w:cstheme="minorHAnsi"/>
          <w:i/>
          <w:color w:val="000000" w:themeColor="text1"/>
          <w:spacing w:val="-2"/>
        </w:rPr>
        <w:t>Lola Jones</w:t>
      </w:r>
      <w:r w:rsidR="002E535A">
        <w:rPr>
          <w:rFonts w:cstheme="minorHAnsi"/>
          <w:i/>
          <w:color w:val="000000" w:themeColor="text1"/>
          <w:spacing w:val="-2"/>
        </w:rPr>
        <w:t xml:space="preserve"> </w:t>
      </w:r>
      <w:r w:rsidR="002067BA">
        <w:rPr>
          <w:rFonts w:cstheme="minorHAnsi"/>
          <w:i/>
          <w:color w:val="000000" w:themeColor="text1"/>
          <w:spacing w:val="-2"/>
        </w:rPr>
        <w:t xml:space="preserve">motioned </w:t>
      </w:r>
      <w:r w:rsidR="0017697E" w:rsidRPr="00CA13C5">
        <w:rPr>
          <w:rFonts w:cstheme="minorHAnsi"/>
          <w:i/>
          <w:color w:val="000000" w:themeColor="text1"/>
          <w:spacing w:val="-2"/>
        </w:rPr>
        <w:t>to approve</w:t>
      </w:r>
      <w:r w:rsidR="00732790">
        <w:rPr>
          <w:rFonts w:cstheme="minorHAnsi"/>
          <w:i/>
          <w:color w:val="000000" w:themeColor="text1"/>
          <w:spacing w:val="-2"/>
        </w:rPr>
        <w:t xml:space="preserve"> the </w:t>
      </w:r>
      <w:r w:rsidR="002A4376">
        <w:rPr>
          <w:rFonts w:cstheme="minorHAnsi"/>
          <w:i/>
          <w:color w:val="000000" w:themeColor="text1"/>
          <w:spacing w:val="-2"/>
        </w:rPr>
        <w:t>September</w:t>
      </w:r>
      <w:r w:rsidR="00E04F40">
        <w:rPr>
          <w:rFonts w:cstheme="minorHAnsi"/>
          <w:i/>
          <w:color w:val="000000" w:themeColor="text1"/>
          <w:spacing w:val="-2"/>
        </w:rPr>
        <w:t xml:space="preserve"> </w:t>
      </w:r>
      <w:r w:rsidR="00732790">
        <w:rPr>
          <w:rFonts w:cstheme="minorHAnsi"/>
          <w:i/>
          <w:color w:val="000000" w:themeColor="text1"/>
          <w:spacing w:val="-2"/>
        </w:rPr>
        <w:t>2025 financials as presented</w:t>
      </w:r>
      <w:r w:rsidR="0017697E" w:rsidRPr="00CA13C5">
        <w:rPr>
          <w:rFonts w:cstheme="minorHAnsi"/>
          <w:i/>
          <w:color w:val="000000" w:themeColor="text1"/>
          <w:spacing w:val="-2"/>
        </w:rPr>
        <w:t xml:space="preserve">. </w:t>
      </w:r>
      <w:r w:rsidR="003639DA">
        <w:rPr>
          <w:rFonts w:cstheme="minorHAnsi"/>
          <w:i/>
          <w:color w:val="000000" w:themeColor="text1"/>
          <w:spacing w:val="-2"/>
        </w:rPr>
        <w:t xml:space="preserve">Aimee Thompson </w:t>
      </w:r>
      <w:r w:rsidR="001965C8" w:rsidRPr="00CA13C5">
        <w:rPr>
          <w:rFonts w:cstheme="minorHAnsi"/>
          <w:i/>
          <w:color w:val="000000" w:themeColor="text1"/>
          <w:spacing w:val="-2"/>
        </w:rPr>
        <w:t>seconded. Motion carried by unanimous v</w:t>
      </w:r>
      <w:r w:rsidR="001E1AA2">
        <w:rPr>
          <w:rFonts w:cstheme="minorHAnsi"/>
          <w:i/>
          <w:color w:val="000000" w:themeColor="text1"/>
          <w:spacing w:val="-2"/>
        </w:rPr>
        <w:t>oi</w:t>
      </w:r>
      <w:r w:rsidR="001965C8" w:rsidRPr="00CA13C5">
        <w:rPr>
          <w:rFonts w:cstheme="minorHAnsi"/>
          <w:i/>
          <w:color w:val="000000" w:themeColor="text1"/>
          <w:spacing w:val="-2"/>
        </w:rPr>
        <w:t>ce vote.</w:t>
      </w:r>
      <w:r w:rsidR="001965C8" w:rsidRPr="00003A63">
        <w:rPr>
          <w:rFonts w:cstheme="minorHAnsi"/>
          <w:i/>
          <w:color w:val="000000" w:themeColor="text1"/>
          <w:spacing w:val="-2"/>
        </w:rPr>
        <w:t xml:space="preserve"> </w:t>
      </w:r>
    </w:p>
    <w:p w14:paraId="669551AF" w14:textId="77777777" w:rsidR="00600F53" w:rsidRDefault="00600F53" w:rsidP="009255C1">
      <w:pPr>
        <w:ind w:right="189"/>
        <w:rPr>
          <w:rFonts w:cstheme="minorHAnsi"/>
          <w:iCs/>
          <w:color w:val="000000" w:themeColor="text1"/>
          <w:spacing w:val="-2"/>
        </w:rPr>
      </w:pPr>
    </w:p>
    <w:p w14:paraId="4B278234" w14:textId="2B3F3D2C" w:rsidR="00226F8F" w:rsidRDefault="00E27636" w:rsidP="00226F8F">
      <w:pPr>
        <w:shd w:val="clear" w:color="auto" w:fill="FFFFFF" w:themeFill="background1"/>
        <w:rPr>
          <w:rFonts w:cstheme="minorHAnsi"/>
          <w:color w:val="000000" w:themeColor="text1"/>
          <w:spacing w:val="-1"/>
        </w:rPr>
      </w:pPr>
      <w:r w:rsidRPr="00003A63">
        <w:rPr>
          <w:rFonts w:cstheme="minorHAnsi"/>
          <w:b/>
          <w:bCs/>
          <w:color w:val="000000" w:themeColor="text1"/>
          <w:spacing w:val="-1"/>
          <w:u w:val="single"/>
          <w:shd w:val="clear" w:color="auto" w:fill="FFFFFF" w:themeFill="background1"/>
        </w:rPr>
        <w:t>REPORT FROM LEGAL COUNSEL</w:t>
      </w:r>
      <w:r w:rsidR="00A83C12" w:rsidRPr="00003A63">
        <w:rPr>
          <w:rFonts w:cstheme="minorHAnsi"/>
          <w:b/>
          <w:bCs/>
          <w:color w:val="000000" w:themeColor="text1"/>
          <w:spacing w:val="-1"/>
          <w:u w:val="single"/>
          <w:shd w:val="clear" w:color="auto" w:fill="FFFFFF" w:themeFill="background1"/>
        </w:rPr>
        <w:t>:</w:t>
      </w:r>
      <w:r w:rsidR="00A83C12" w:rsidRPr="00003A63">
        <w:rPr>
          <w:rFonts w:cstheme="minorHAnsi"/>
          <w:b/>
          <w:bCs/>
          <w:color w:val="000000" w:themeColor="text1"/>
          <w:spacing w:val="-1"/>
        </w:rPr>
        <w:t xml:space="preserve"> </w:t>
      </w:r>
      <w:r w:rsidR="00D06D69" w:rsidRPr="00003A63">
        <w:rPr>
          <w:rFonts w:cstheme="minorHAnsi"/>
          <w:color w:val="000000" w:themeColor="text1"/>
          <w:spacing w:val="-1"/>
        </w:rPr>
        <w:t>Carrie Connelly</w:t>
      </w:r>
      <w:r w:rsidR="00E35662" w:rsidRPr="00003A63">
        <w:rPr>
          <w:rFonts w:cstheme="minorHAnsi"/>
          <w:color w:val="000000" w:themeColor="text1"/>
          <w:spacing w:val="-1"/>
        </w:rPr>
        <w:t>, Legal Counsel</w:t>
      </w:r>
      <w:r w:rsidR="000B06A2" w:rsidRPr="00003A63">
        <w:rPr>
          <w:rFonts w:cstheme="minorHAnsi"/>
          <w:color w:val="000000" w:themeColor="text1"/>
          <w:spacing w:val="-1"/>
        </w:rPr>
        <w:t xml:space="preserve"> </w:t>
      </w:r>
      <w:r w:rsidR="00226F8F" w:rsidRPr="00003A63">
        <w:rPr>
          <w:rFonts w:cstheme="minorHAnsi"/>
          <w:color w:val="000000" w:themeColor="text1"/>
          <w:spacing w:val="-1"/>
        </w:rPr>
        <w:t xml:space="preserve">gave a </w:t>
      </w:r>
      <w:r w:rsidR="001818FB" w:rsidRPr="00003A63">
        <w:rPr>
          <w:rFonts w:cstheme="minorHAnsi"/>
          <w:color w:val="000000" w:themeColor="text1"/>
          <w:spacing w:val="-1"/>
        </w:rPr>
        <w:t>report,</w:t>
      </w:r>
      <w:r w:rsidR="00226F8F" w:rsidRPr="00003A63">
        <w:rPr>
          <w:rFonts w:cstheme="minorHAnsi"/>
          <w:color w:val="000000" w:themeColor="text1"/>
          <w:spacing w:val="-1"/>
        </w:rPr>
        <w:t xml:space="preserve"> and the highlights included:</w:t>
      </w:r>
    </w:p>
    <w:p w14:paraId="17D518AB" w14:textId="29DECFB3" w:rsidR="00114593" w:rsidRDefault="007F22B7" w:rsidP="002E535A">
      <w:pPr>
        <w:pStyle w:val="ListParagraph"/>
        <w:numPr>
          <w:ilvl w:val="0"/>
          <w:numId w:val="30"/>
        </w:numPr>
        <w:shd w:val="clear" w:color="auto" w:fill="FFFFFF" w:themeFill="background1"/>
        <w:rPr>
          <w:rFonts w:cstheme="minorHAnsi"/>
          <w:color w:val="000000" w:themeColor="text1"/>
          <w:spacing w:val="-1"/>
        </w:rPr>
      </w:pPr>
      <w:r>
        <w:rPr>
          <w:rFonts w:cstheme="minorHAnsi"/>
          <w:color w:val="000000" w:themeColor="text1"/>
          <w:spacing w:val="-1"/>
        </w:rPr>
        <w:t>Work continues with Jon Conner on the housing project</w:t>
      </w:r>
      <w:r w:rsidR="00114593">
        <w:rPr>
          <w:rFonts w:cstheme="minorHAnsi"/>
          <w:color w:val="000000" w:themeColor="text1"/>
          <w:spacing w:val="-1"/>
        </w:rPr>
        <w:t xml:space="preserve">. </w:t>
      </w:r>
    </w:p>
    <w:p w14:paraId="6E81A0DE" w14:textId="34B827A1" w:rsidR="009255C1" w:rsidRPr="002E535A" w:rsidRDefault="002E535A" w:rsidP="00114593">
      <w:pPr>
        <w:pStyle w:val="ListParagraph"/>
        <w:shd w:val="clear" w:color="auto" w:fill="FFFFFF" w:themeFill="background1"/>
        <w:ind w:left="720"/>
        <w:rPr>
          <w:rFonts w:cstheme="minorHAnsi"/>
          <w:color w:val="000000" w:themeColor="text1"/>
          <w:spacing w:val="-1"/>
        </w:rPr>
      </w:pPr>
      <w:r>
        <w:rPr>
          <w:rFonts w:cstheme="minorHAnsi"/>
          <w:color w:val="000000" w:themeColor="text1"/>
          <w:spacing w:val="-1"/>
        </w:rPr>
        <w:t xml:space="preserve"> </w:t>
      </w:r>
    </w:p>
    <w:p w14:paraId="0EBD1E9D" w14:textId="06746446" w:rsidR="00794C35" w:rsidRDefault="00C36EF2" w:rsidP="00A11B2F">
      <w:pPr>
        <w:rPr>
          <w:rFonts w:cstheme="minorHAnsi"/>
          <w:color w:val="000000" w:themeColor="text1"/>
          <w:spacing w:val="-1"/>
        </w:rPr>
      </w:pPr>
      <w:r w:rsidRPr="006634A9">
        <w:rPr>
          <w:rFonts w:cstheme="minorHAnsi"/>
          <w:b/>
          <w:bCs/>
          <w:color w:val="000000" w:themeColor="text1"/>
          <w:spacing w:val="-1"/>
          <w:u w:val="single"/>
        </w:rPr>
        <w:t>CONSTRUCTION/FACILITIES/WATER RESILIENCY REPORT:</w:t>
      </w:r>
      <w:r w:rsidRPr="006634A9">
        <w:rPr>
          <w:rFonts w:cstheme="minorHAnsi"/>
          <w:color w:val="000000" w:themeColor="text1"/>
          <w:spacing w:val="-1"/>
        </w:rPr>
        <w:t xml:space="preserve">  </w:t>
      </w:r>
      <w:r w:rsidR="00A11B2F">
        <w:rPr>
          <w:rFonts w:cstheme="minorHAnsi"/>
          <w:color w:val="000000" w:themeColor="text1"/>
          <w:spacing w:val="-1"/>
        </w:rPr>
        <w:t>Jon Conner,</w:t>
      </w:r>
      <w:r w:rsidR="00883F79">
        <w:rPr>
          <w:rFonts w:cstheme="minorHAnsi"/>
          <w:color w:val="000000" w:themeColor="text1"/>
          <w:spacing w:val="-1"/>
        </w:rPr>
        <w:t xml:space="preserve"> </w:t>
      </w:r>
      <w:r w:rsidR="00190CFF">
        <w:rPr>
          <w:rFonts w:cstheme="minorHAnsi"/>
          <w:color w:val="000000" w:themeColor="text1"/>
          <w:spacing w:val="-1"/>
        </w:rPr>
        <w:t>Facilities Director</w:t>
      </w:r>
      <w:r w:rsidR="00AC454D">
        <w:rPr>
          <w:rFonts w:cstheme="minorHAnsi"/>
          <w:color w:val="000000" w:themeColor="text1"/>
          <w:spacing w:val="-1"/>
        </w:rPr>
        <w:t xml:space="preserve"> gave </w:t>
      </w:r>
      <w:r w:rsidR="00190CFF">
        <w:rPr>
          <w:rFonts w:cstheme="minorHAnsi"/>
          <w:color w:val="000000" w:themeColor="text1"/>
          <w:spacing w:val="-1"/>
        </w:rPr>
        <w:t xml:space="preserve">a </w:t>
      </w:r>
      <w:r w:rsidR="00C54F87">
        <w:rPr>
          <w:rFonts w:cstheme="minorHAnsi"/>
          <w:color w:val="000000" w:themeColor="text1"/>
          <w:spacing w:val="-1"/>
        </w:rPr>
        <w:t>report,</w:t>
      </w:r>
      <w:r w:rsidR="00190CFF">
        <w:rPr>
          <w:rFonts w:cstheme="minorHAnsi"/>
          <w:color w:val="000000" w:themeColor="text1"/>
          <w:spacing w:val="-1"/>
        </w:rPr>
        <w:t xml:space="preserve"> and the highlights included:</w:t>
      </w:r>
    </w:p>
    <w:p w14:paraId="6A4CEFFB" w14:textId="77777777" w:rsidR="00D46D7C" w:rsidRPr="00D46D7C" w:rsidRDefault="00D46D7C" w:rsidP="00D46D7C">
      <w:pPr>
        <w:pStyle w:val="ListParagraph"/>
        <w:numPr>
          <w:ilvl w:val="0"/>
          <w:numId w:val="30"/>
        </w:numPr>
        <w:rPr>
          <w:rFonts w:cstheme="minorHAnsi"/>
          <w:color w:val="000000" w:themeColor="text1"/>
          <w:spacing w:val="-1"/>
        </w:rPr>
      </w:pPr>
      <w:r w:rsidRPr="00D46D7C">
        <w:rPr>
          <w:rFonts w:cstheme="minorHAnsi"/>
          <w:color w:val="000000" w:themeColor="text1"/>
          <w:spacing w:val="-1"/>
        </w:rPr>
        <w:t>Housing – invitation to bid was advertised last week. Mandatory site walk throughs occur next week. Bids due November 25th.  Notice of intent to award will be decided by January 20 at the board meeting.  John will set a date and will create a bids matrix.  The City of Newport will also be evaluating for potential add to the bid for the extra road portion.   If the evaluating committee was the full board this would need to be a public meeting, but the team will only include two board members.   Emails have been received regarding substitution requests. The decision has been made to not accept any substitution requests at this time.</w:t>
      </w:r>
    </w:p>
    <w:p w14:paraId="249F64ED" w14:textId="77777777" w:rsidR="00D46D7C" w:rsidRPr="00D46D7C" w:rsidRDefault="00D46D7C" w:rsidP="00D46D7C">
      <w:pPr>
        <w:pStyle w:val="ListParagraph"/>
        <w:numPr>
          <w:ilvl w:val="0"/>
          <w:numId w:val="30"/>
        </w:numPr>
        <w:rPr>
          <w:rFonts w:cstheme="minorHAnsi"/>
          <w:color w:val="000000" w:themeColor="text1"/>
          <w:spacing w:val="-1"/>
        </w:rPr>
      </w:pPr>
      <w:r w:rsidRPr="00D46D7C">
        <w:rPr>
          <w:rFonts w:cstheme="minorHAnsi"/>
          <w:color w:val="000000" w:themeColor="text1"/>
          <w:spacing w:val="-1"/>
        </w:rPr>
        <w:t xml:space="preserve">Flooring: all documentation has been received and forwarded so this project is completed.  </w:t>
      </w:r>
    </w:p>
    <w:p w14:paraId="11EF8B6D" w14:textId="77777777" w:rsidR="00D46D7C" w:rsidRPr="00D46D7C" w:rsidRDefault="00D46D7C" w:rsidP="00D46D7C">
      <w:pPr>
        <w:pStyle w:val="ListParagraph"/>
        <w:numPr>
          <w:ilvl w:val="0"/>
          <w:numId w:val="30"/>
        </w:numPr>
        <w:rPr>
          <w:rFonts w:cstheme="minorHAnsi"/>
          <w:color w:val="000000" w:themeColor="text1"/>
          <w:spacing w:val="-1"/>
        </w:rPr>
      </w:pPr>
      <w:r w:rsidRPr="00D46D7C">
        <w:rPr>
          <w:rFonts w:cstheme="minorHAnsi"/>
          <w:color w:val="000000" w:themeColor="text1"/>
          <w:spacing w:val="-1"/>
        </w:rPr>
        <w:t xml:space="preserve">STARS –  Grand opening occurred on October 20th.  Final operationalization to occur next week. </w:t>
      </w:r>
    </w:p>
    <w:p w14:paraId="2DC49856" w14:textId="77777777" w:rsidR="00D46D7C" w:rsidRPr="00D46D7C" w:rsidRDefault="00D46D7C" w:rsidP="00D46D7C">
      <w:pPr>
        <w:pStyle w:val="ListParagraph"/>
        <w:numPr>
          <w:ilvl w:val="0"/>
          <w:numId w:val="30"/>
        </w:numPr>
        <w:rPr>
          <w:rFonts w:cstheme="minorHAnsi"/>
          <w:color w:val="000000" w:themeColor="text1"/>
          <w:spacing w:val="-1"/>
        </w:rPr>
      </w:pPr>
      <w:r w:rsidRPr="00D46D7C">
        <w:rPr>
          <w:rFonts w:cstheme="minorHAnsi"/>
          <w:color w:val="000000" w:themeColor="text1"/>
          <w:spacing w:val="-1"/>
        </w:rPr>
        <w:t>Water Resiliency – 90% of the design is completed expecting a CD package? (JC) expecting the construction document package in November.</w:t>
      </w:r>
    </w:p>
    <w:p w14:paraId="6A14D682" w14:textId="77777777" w:rsidR="00D46D7C" w:rsidRPr="00D46D7C" w:rsidRDefault="00D46D7C" w:rsidP="00D46D7C">
      <w:pPr>
        <w:pStyle w:val="ListParagraph"/>
        <w:numPr>
          <w:ilvl w:val="0"/>
          <w:numId w:val="30"/>
        </w:numPr>
        <w:rPr>
          <w:rFonts w:cstheme="minorHAnsi"/>
          <w:color w:val="000000" w:themeColor="text1"/>
          <w:spacing w:val="-1"/>
        </w:rPr>
      </w:pPr>
      <w:r w:rsidRPr="00D46D7C">
        <w:rPr>
          <w:rFonts w:cstheme="minorHAnsi"/>
          <w:color w:val="000000" w:themeColor="text1"/>
          <w:spacing w:val="-1"/>
        </w:rPr>
        <w:t xml:space="preserve">Retail pharmacy: Ryan and Jon met with Pacific Mobile --- to determine what size of modular building can be used.   </w:t>
      </w:r>
    </w:p>
    <w:p w14:paraId="6D8929CD" w14:textId="047723E2" w:rsidR="00E04F40" w:rsidRPr="001818FB" w:rsidRDefault="00E04F40" w:rsidP="001818FB">
      <w:pPr>
        <w:rPr>
          <w:rFonts w:cstheme="minorHAnsi"/>
          <w:color w:val="000000" w:themeColor="text1"/>
          <w:spacing w:val="-1"/>
        </w:rPr>
      </w:pPr>
    </w:p>
    <w:bookmarkEnd w:id="7"/>
    <w:bookmarkEnd w:id="8"/>
    <w:p w14:paraId="416FFC56" w14:textId="1F8F62D3" w:rsidR="007F22B7" w:rsidRPr="00302378" w:rsidRDefault="006351F7" w:rsidP="007F22B7">
      <w:pPr>
        <w:rPr>
          <w:rFonts w:cstheme="minorHAnsi"/>
          <w:color w:val="000000" w:themeColor="text1"/>
        </w:rPr>
      </w:pPr>
      <w:r w:rsidRPr="00003A63">
        <w:rPr>
          <w:rFonts w:cstheme="minorHAnsi"/>
          <w:b/>
          <w:bCs/>
          <w:color w:val="000000" w:themeColor="text1"/>
          <w:spacing w:val="-1"/>
          <w:u w:val="single"/>
        </w:rPr>
        <w:t>HOSPITAL</w:t>
      </w:r>
      <w:r w:rsidRPr="00003A63">
        <w:rPr>
          <w:rFonts w:cstheme="minorHAnsi"/>
          <w:b/>
          <w:bCs/>
          <w:color w:val="000000" w:themeColor="text1"/>
          <w:spacing w:val="1"/>
          <w:u w:val="single"/>
        </w:rPr>
        <w:t xml:space="preserve"> </w:t>
      </w:r>
      <w:r w:rsidRPr="00003A63">
        <w:rPr>
          <w:rFonts w:cstheme="minorHAnsi"/>
          <w:b/>
          <w:bCs/>
          <w:color w:val="000000" w:themeColor="text1"/>
          <w:spacing w:val="-1"/>
          <w:u w:val="single"/>
        </w:rPr>
        <w:t>REPORT</w:t>
      </w:r>
      <w:r w:rsidR="008E4E2A" w:rsidRPr="00003A63">
        <w:rPr>
          <w:rFonts w:cstheme="minorHAnsi"/>
          <w:b/>
          <w:bCs/>
          <w:color w:val="000000" w:themeColor="text1"/>
          <w:spacing w:val="-1"/>
          <w:u w:val="single"/>
        </w:rPr>
        <w:t>:</w:t>
      </w:r>
      <w:bookmarkStart w:id="9" w:name="_Hlk149138412"/>
      <w:r w:rsidR="009D50E2">
        <w:rPr>
          <w:rFonts w:cstheme="minorHAnsi"/>
          <w:color w:val="000000" w:themeColor="text1"/>
          <w:spacing w:val="-1"/>
        </w:rPr>
        <w:t xml:space="preserve"> </w:t>
      </w:r>
      <w:r w:rsidR="009255C1">
        <w:rPr>
          <w:rFonts w:cstheme="minorHAnsi"/>
          <w:color w:val="000000" w:themeColor="text1"/>
          <w:spacing w:val="-1"/>
        </w:rPr>
        <w:t xml:space="preserve">Lesley Ogden, CEO </w:t>
      </w:r>
      <w:r w:rsidR="008E4E2A" w:rsidRPr="00003A63">
        <w:rPr>
          <w:rFonts w:cstheme="minorHAnsi"/>
          <w:color w:val="000000" w:themeColor="text1"/>
        </w:rPr>
        <w:t xml:space="preserve">gave the CEO </w:t>
      </w:r>
      <w:r w:rsidR="00732790" w:rsidRPr="00003A63">
        <w:rPr>
          <w:rFonts w:cstheme="minorHAnsi"/>
          <w:color w:val="000000" w:themeColor="text1"/>
        </w:rPr>
        <w:t>report,</w:t>
      </w:r>
      <w:r w:rsidR="007C06ED">
        <w:rPr>
          <w:rFonts w:cstheme="minorHAnsi"/>
          <w:color w:val="000000" w:themeColor="text1"/>
        </w:rPr>
        <w:t xml:space="preserve"> and the highlights included:</w:t>
      </w:r>
    </w:p>
    <w:p w14:paraId="1AFF00CB" w14:textId="1A2E1DC1" w:rsidR="007F22B7" w:rsidRPr="003C7851" w:rsidRDefault="007F22B7" w:rsidP="003C7851">
      <w:pPr>
        <w:pStyle w:val="ListParagraph"/>
        <w:widowControl/>
        <w:numPr>
          <w:ilvl w:val="0"/>
          <w:numId w:val="34"/>
        </w:numPr>
        <w:spacing w:after="160" w:line="259" w:lineRule="auto"/>
        <w:contextualSpacing/>
        <w:rPr>
          <w:rFonts w:cstheme="minorHAnsi"/>
        </w:rPr>
      </w:pPr>
      <w:r w:rsidRPr="003C7851">
        <w:rPr>
          <w:rFonts w:cstheme="minorHAnsi"/>
        </w:rPr>
        <w:t xml:space="preserve">Jennifer Kimberlain was announced as the VP of Patient Care Services for all Samaritan critical access hospitals.  Sarah Cole has been announced as the Director of Acute Care Services at SPCH and Tiffany Davidsaver at SNLH. Sarah and Tiffany will collaborate closely with Jennifer to oversee all coastal clinical departments. </w:t>
      </w:r>
    </w:p>
    <w:p w14:paraId="43CE26B7" w14:textId="77777777" w:rsidR="007F22B7" w:rsidRDefault="007F22B7" w:rsidP="007F22B7">
      <w:pPr>
        <w:pStyle w:val="ListParagraph"/>
        <w:widowControl/>
        <w:numPr>
          <w:ilvl w:val="0"/>
          <w:numId w:val="34"/>
        </w:numPr>
        <w:spacing w:after="160" w:line="259" w:lineRule="auto"/>
        <w:contextualSpacing/>
        <w:rPr>
          <w:rFonts w:cstheme="minorHAnsi"/>
        </w:rPr>
      </w:pPr>
      <w:r>
        <w:rPr>
          <w:rFonts w:cstheme="minorHAnsi"/>
        </w:rPr>
        <w:t>The first week of October was spent with hospital CEOs from around the state at the 42</w:t>
      </w:r>
      <w:r w:rsidRPr="00B04438">
        <w:rPr>
          <w:rFonts w:cstheme="minorHAnsi"/>
          <w:vertAlign w:val="superscript"/>
        </w:rPr>
        <w:t>nd</w:t>
      </w:r>
      <w:r>
        <w:rPr>
          <w:rFonts w:cstheme="minorHAnsi"/>
        </w:rPr>
        <w:t xml:space="preserve"> Annual Oregon Rural Health Conference and the 2025 Hospital Association of Oregon annual meeting to appreciate and understand challenges that are anticipated in the healthcare delivery system related to recent federal legislative action or inaction.  Some impactful areas are: </w:t>
      </w:r>
    </w:p>
    <w:p w14:paraId="56B01272" w14:textId="77777777" w:rsidR="007F22B7" w:rsidRDefault="007F22B7" w:rsidP="007F22B7">
      <w:pPr>
        <w:pStyle w:val="ListParagraph"/>
        <w:widowControl/>
        <w:numPr>
          <w:ilvl w:val="0"/>
          <w:numId w:val="35"/>
        </w:numPr>
        <w:spacing w:after="160" w:line="259" w:lineRule="auto"/>
        <w:contextualSpacing/>
        <w:rPr>
          <w:rFonts w:cstheme="minorHAnsi"/>
        </w:rPr>
      </w:pPr>
      <w:r>
        <w:rPr>
          <w:rFonts w:cstheme="minorHAnsi"/>
        </w:rPr>
        <w:t>Substantial federal Medicaid funding cuts (estimated $990 billion over 10 years)</w:t>
      </w:r>
    </w:p>
    <w:p w14:paraId="3BC082B2" w14:textId="77777777" w:rsidR="007F22B7" w:rsidRDefault="007F22B7" w:rsidP="007F22B7">
      <w:pPr>
        <w:pStyle w:val="ListParagraph"/>
        <w:widowControl/>
        <w:numPr>
          <w:ilvl w:val="0"/>
          <w:numId w:val="35"/>
        </w:numPr>
        <w:spacing w:after="160" w:line="259" w:lineRule="auto"/>
        <w:contextualSpacing/>
        <w:rPr>
          <w:rFonts w:cstheme="minorHAnsi"/>
        </w:rPr>
      </w:pPr>
      <w:r>
        <w:rPr>
          <w:rFonts w:cstheme="minorHAnsi"/>
        </w:rPr>
        <w:t>Medicare sequestration cuts (2% in 2025 and 4% in 2026)</w:t>
      </w:r>
    </w:p>
    <w:p w14:paraId="6362B3FD" w14:textId="77777777" w:rsidR="007F22B7" w:rsidRDefault="007F22B7" w:rsidP="007F22B7">
      <w:pPr>
        <w:pStyle w:val="ListParagraph"/>
        <w:widowControl/>
        <w:numPr>
          <w:ilvl w:val="0"/>
          <w:numId w:val="35"/>
        </w:numPr>
        <w:spacing w:after="160" w:line="259" w:lineRule="auto"/>
        <w:contextualSpacing/>
        <w:rPr>
          <w:rFonts w:cstheme="minorHAnsi"/>
        </w:rPr>
      </w:pPr>
      <w:r>
        <w:rPr>
          <w:rFonts w:cstheme="minorHAnsi"/>
        </w:rPr>
        <w:t>Provider tax limitations (states will no longer be able to use unrestricted provider taxes to fund Medicaid programs, making it difficult to finance services and decreasing federal matching funds.</w:t>
      </w:r>
    </w:p>
    <w:p w14:paraId="5C9FDC22" w14:textId="77777777" w:rsidR="007F22B7" w:rsidRDefault="007F22B7" w:rsidP="007F22B7">
      <w:pPr>
        <w:pStyle w:val="ListParagraph"/>
        <w:widowControl/>
        <w:numPr>
          <w:ilvl w:val="0"/>
          <w:numId w:val="35"/>
        </w:numPr>
        <w:spacing w:after="160" w:line="259" w:lineRule="auto"/>
        <w:contextualSpacing/>
        <w:rPr>
          <w:rFonts w:cstheme="minorHAnsi"/>
        </w:rPr>
      </w:pPr>
      <w:r>
        <w:rPr>
          <w:rFonts w:cstheme="minorHAnsi"/>
        </w:rPr>
        <w:t>Limit rural health fund (there was $50 billion allocated but it is a small amount compared to overall cuts)</w:t>
      </w:r>
    </w:p>
    <w:p w14:paraId="7BCCDB6A" w14:textId="77777777" w:rsidR="007F22B7" w:rsidRDefault="007F22B7" w:rsidP="007F22B7">
      <w:pPr>
        <w:pStyle w:val="ListParagraph"/>
        <w:widowControl/>
        <w:numPr>
          <w:ilvl w:val="0"/>
          <w:numId w:val="35"/>
        </w:numPr>
        <w:spacing w:after="160" w:line="259" w:lineRule="auto"/>
        <w:contextualSpacing/>
        <w:rPr>
          <w:rFonts w:cstheme="minorHAnsi"/>
        </w:rPr>
      </w:pPr>
      <w:r>
        <w:rPr>
          <w:rFonts w:cstheme="minorHAnsi"/>
        </w:rPr>
        <w:t>Discounted Affordable Care Act Marketplace subsidies (higher insurance premiums lead to increased uncompensated care)</w:t>
      </w:r>
    </w:p>
    <w:p w14:paraId="7D0A7441" w14:textId="77777777" w:rsidR="007F22B7" w:rsidRDefault="007F22B7" w:rsidP="007F22B7">
      <w:pPr>
        <w:pStyle w:val="ListParagraph"/>
        <w:widowControl/>
        <w:numPr>
          <w:ilvl w:val="0"/>
          <w:numId w:val="36"/>
        </w:numPr>
        <w:spacing w:after="160" w:line="259" w:lineRule="auto"/>
        <w:contextualSpacing/>
        <w:rPr>
          <w:rFonts w:cstheme="minorHAnsi"/>
        </w:rPr>
      </w:pPr>
      <w:r>
        <w:rPr>
          <w:rFonts w:cstheme="minorHAnsi"/>
        </w:rPr>
        <w:t xml:space="preserve">If is difficult to understand exact financial effects on our hospital pending state determination of Medicaid funding cuts or provider tax limitations it can cover. SHS anticipates substantial changes.  </w:t>
      </w:r>
    </w:p>
    <w:p w14:paraId="151AE078" w14:textId="77777777" w:rsidR="007F22B7" w:rsidRPr="00B04438" w:rsidRDefault="007F22B7" w:rsidP="007F22B7">
      <w:pPr>
        <w:pStyle w:val="ListParagraph"/>
        <w:widowControl/>
        <w:numPr>
          <w:ilvl w:val="0"/>
          <w:numId w:val="36"/>
        </w:numPr>
        <w:spacing w:after="160" w:line="259" w:lineRule="auto"/>
        <w:contextualSpacing/>
        <w:rPr>
          <w:rFonts w:cstheme="minorHAnsi"/>
        </w:rPr>
      </w:pPr>
      <w:r>
        <w:rPr>
          <w:rFonts w:cstheme="minorHAnsi"/>
        </w:rPr>
        <w:t>SPCH has been recognized with a 2026 CareChex Quality Award in both cardiac and heart failure treatment.</w:t>
      </w:r>
    </w:p>
    <w:p w14:paraId="437F9D40" w14:textId="77777777" w:rsidR="00097D97" w:rsidRPr="00FD27EE" w:rsidRDefault="00097D97" w:rsidP="00FD27EE">
      <w:pPr>
        <w:ind w:left="360"/>
        <w:rPr>
          <w:rFonts w:cstheme="minorHAnsi"/>
          <w:color w:val="000000" w:themeColor="text1"/>
        </w:rPr>
      </w:pPr>
    </w:p>
    <w:p w14:paraId="48601F6C" w14:textId="17CCE86A" w:rsidR="00350400" w:rsidRDefault="009255C1" w:rsidP="00741C74">
      <w:pPr>
        <w:rPr>
          <w:rFonts w:cstheme="minorHAnsi"/>
          <w:bCs/>
          <w:color w:val="000000" w:themeColor="text1"/>
          <w:spacing w:val="-1"/>
        </w:rPr>
      </w:pPr>
      <w:bookmarkStart w:id="10" w:name="OLE_LINK1"/>
      <w:bookmarkStart w:id="11" w:name="_Hlk143596413"/>
      <w:bookmarkEnd w:id="9"/>
      <w:r>
        <w:rPr>
          <w:rFonts w:cstheme="minorHAnsi"/>
          <w:color w:val="000000" w:themeColor="text1"/>
        </w:rPr>
        <w:t>Lesley Ogden, CEO</w:t>
      </w:r>
      <w:r w:rsidR="003060E7" w:rsidRPr="00003A63">
        <w:rPr>
          <w:rFonts w:cstheme="minorHAnsi"/>
          <w:bCs/>
          <w:color w:val="000000" w:themeColor="text1"/>
          <w:spacing w:val="-1"/>
        </w:rPr>
        <w:t xml:space="preserve"> </w:t>
      </w:r>
      <w:r w:rsidR="000F3468" w:rsidRPr="00003A63">
        <w:rPr>
          <w:rFonts w:cstheme="minorHAnsi"/>
          <w:bCs/>
          <w:color w:val="000000" w:themeColor="text1"/>
          <w:spacing w:val="-1"/>
        </w:rPr>
        <w:t>also reviewed the Samaritan Pacific Health Services Quality &amp;</w:t>
      </w:r>
      <w:r w:rsidR="008545DA">
        <w:rPr>
          <w:rFonts w:cstheme="minorHAnsi"/>
          <w:bCs/>
          <w:color w:val="000000" w:themeColor="text1"/>
          <w:spacing w:val="-1"/>
        </w:rPr>
        <w:t xml:space="preserve"> </w:t>
      </w:r>
      <w:r w:rsidR="000F3468" w:rsidRPr="00003A63">
        <w:rPr>
          <w:rFonts w:cstheme="minorHAnsi"/>
          <w:bCs/>
          <w:color w:val="000000" w:themeColor="text1"/>
          <w:spacing w:val="-1"/>
        </w:rPr>
        <w:t xml:space="preserve">Service Excellence statistics for the following: Inpatient, Emergency Room, Primary Care Clinics, Specialty Clinics, Support Services, Community Partnership, Sustainability, </w:t>
      </w:r>
      <w:r w:rsidR="009E1F1C">
        <w:rPr>
          <w:rFonts w:cstheme="minorHAnsi"/>
          <w:bCs/>
          <w:color w:val="000000" w:themeColor="text1"/>
          <w:spacing w:val="-1"/>
        </w:rPr>
        <w:t xml:space="preserve">and </w:t>
      </w:r>
      <w:r w:rsidR="000F3468" w:rsidRPr="00003A63">
        <w:rPr>
          <w:rFonts w:cstheme="minorHAnsi"/>
          <w:bCs/>
          <w:color w:val="000000" w:themeColor="text1"/>
          <w:spacing w:val="-1"/>
        </w:rPr>
        <w:t>Employee Engagement</w:t>
      </w:r>
      <w:r w:rsidR="00F2678E" w:rsidRPr="00003A63">
        <w:rPr>
          <w:rFonts w:cstheme="minorHAnsi"/>
          <w:bCs/>
          <w:color w:val="000000" w:themeColor="text1"/>
          <w:spacing w:val="-1"/>
        </w:rPr>
        <w:t>.</w:t>
      </w:r>
      <w:bookmarkEnd w:id="10"/>
      <w:bookmarkEnd w:id="11"/>
    </w:p>
    <w:p w14:paraId="2C04E4B4" w14:textId="77777777" w:rsidR="009255C1" w:rsidRDefault="009255C1" w:rsidP="00741C74">
      <w:pPr>
        <w:rPr>
          <w:rFonts w:cstheme="minorHAnsi"/>
          <w:bCs/>
          <w:color w:val="000000" w:themeColor="text1"/>
          <w:spacing w:val="-1"/>
        </w:rPr>
      </w:pPr>
    </w:p>
    <w:p w14:paraId="29ED9566" w14:textId="2A663C31" w:rsidR="009255C1" w:rsidRDefault="009255C1" w:rsidP="00741C74">
      <w:pPr>
        <w:rPr>
          <w:rFonts w:cstheme="minorHAnsi"/>
          <w:bCs/>
          <w:color w:val="000000" w:themeColor="text1"/>
          <w:spacing w:val="-1"/>
        </w:rPr>
      </w:pPr>
      <w:r w:rsidRPr="009255C1">
        <w:rPr>
          <w:rFonts w:cstheme="minorHAnsi"/>
          <w:b/>
          <w:color w:val="000000" w:themeColor="text1"/>
          <w:spacing w:val="-1"/>
          <w:u w:val="single"/>
        </w:rPr>
        <w:t xml:space="preserve">PCHD FOUNDATION UPDATE AND STARS PASSENGER VAN: </w:t>
      </w:r>
      <w:r>
        <w:rPr>
          <w:rFonts w:cstheme="minorHAnsi"/>
          <w:bCs/>
          <w:color w:val="000000" w:themeColor="text1"/>
          <w:spacing w:val="-1"/>
        </w:rPr>
        <w:t>Karla Clem, Dir. PCHD Foundation reported that</w:t>
      </w:r>
      <w:r w:rsidR="00835DC9">
        <w:rPr>
          <w:rFonts w:cstheme="minorHAnsi"/>
          <w:bCs/>
          <w:color w:val="000000" w:themeColor="text1"/>
          <w:spacing w:val="-1"/>
        </w:rPr>
        <w:t xml:space="preserve">: </w:t>
      </w:r>
    </w:p>
    <w:p w14:paraId="0248600C" w14:textId="77777777" w:rsidR="005E6047" w:rsidRPr="009255C1" w:rsidRDefault="005E6047" w:rsidP="00741C74">
      <w:pPr>
        <w:rPr>
          <w:rFonts w:cstheme="minorHAnsi"/>
          <w:bCs/>
          <w:color w:val="000000" w:themeColor="text1"/>
          <w:spacing w:val="-1"/>
        </w:rPr>
      </w:pPr>
    </w:p>
    <w:p w14:paraId="03F66838" w14:textId="6029CC98" w:rsidR="003639DA" w:rsidRDefault="006559C5" w:rsidP="006559C5">
      <w:pPr>
        <w:pStyle w:val="ListParagraph"/>
        <w:numPr>
          <w:ilvl w:val="0"/>
          <w:numId w:val="38"/>
        </w:numPr>
        <w:rPr>
          <w:rFonts w:cstheme="minorHAnsi"/>
          <w:bCs/>
          <w:color w:val="000000" w:themeColor="text1"/>
          <w:spacing w:val="-1"/>
        </w:rPr>
      </w:pPr>
      <w:r>
        <w:rPr>
          <w:rFonts w:cstheme="minorHAnsi"/>
          <w:bCs/>
          <w:color w:val="000000" w:themeColor="text1"/>
          <w:spacing w:val="-1"/>
        </w:rPr>
        <w:t xml:space="preserve">Attendance at the STARS Grand Opening went very well.   Work </w:t>
      </w:r>
      <w:r w:rsidR="00D65EDD">
        <w:rPr>
          <w:rFonts w:cstheme="minorHAnsi"/>
          <w:bCs/>
          <w:color w:val="000000" w:themeColor="text1"/>
          <w:spacing w:val="-1"/>
        </w:rPr>
        <w:t>continues</w:t>
      </w:r>
      <w:r>
        <w:rPr>
          <w:rFonts w:cstheme="minorHAnsi"/>
          <w:bCs/>
          <w:color w:val="000000" w:themeColor="text1"/>
          <w:spacing w:val="-1"/>
        </w:rPr>
        <w:t xml:space="preserve"> </w:t>
      </w:r>
      <w:r w:rsidR="00D65EDD">
        <w:rPr>
          <w:rFonts w:cstheme="minorHAnsi"/>
          <w:bCs/>
          <w:color w:val="000000" w:themeColor="text1"/>
          <w:spacing w:val="-1"/>
        </w:rPr>
        <w:t xml:space="preserve">on </w:t>
      </w:r>
      <w:r>
        <w:rPr>
          <w:rFonts w:cstheme="minorHAnsi"/>
          <w:bCs/>
          <w:color w:val="000000" w:themeColor="text1"/>
          <w:spacing w:val="-1"/>
        </w:rPr>
        <w:t>artwork</w:t>
      </w:r>
      <w:r w:rsidR="00D65EDD">
        <w:rPr>
          <w:rFonts w:cstheme="minorHAnsi"/>
          <w:bCs/>
          <w:color w:val="000000" w:themeColor="text1"/>
          <w:spacing w:val="-1"/>
        </w:rPr>
        <w:t xml:space="preserve"> for the STARS facility.</w:t>
      </w:r>
      <w:r>
        <w:rPr>
          <w:rFonts w:cstheme="minorHAnsi"/>
          <w:bCs/>
          <w:color w:val="000000" w:themeColor="text1"/>
          <w:spacing w:val="-1"/>
        </w:rPr>
        <w:t xml:space="preserve">  </w:t>
      </w:r>
      <w:r w:rsidR="00D65EDD">
        <w:rPr>
          <w:rFonts w:cstheme="minorHAnsi"/>
          <w:bCs/>
          <w:color w:val="000000" w:themeColor="text1"/>
          <w:spacing w:val="-1"/>
        </w:rPr>
        <w:t>All</w:t>
      </w:r>
      <w:r>
        <w:rPr>
          <w:rFonts w:cstheme="minorHAnsi"/>
          <w:bCs/>
          <w:color w:val="000000" w:themeColor="text1"/>
          <w:spacing w:val="-1"/>
        </w:rPr>
        <w:t xml:space="preserve"> the artwork is being funded through grants.  </w:t>
      </w:r>
    </w:p>
    <w:p w14:paraId="76BA713D" w14:textId="6B81D707" w:rsidR="00D65EDD" w:rsidRDefault="00D65EDD" w:rsidP="006559C5">
      <w:pPr>
        <w:pStyle w:val="ListParagraph"/>
        <w:numPr>
          <w:ilvl w:val="0"/>
          <w:numId w:val="38"/>
        </w:numPr>
        <w:rPr>
          <w:rFonts w:cstheme="minorHAnsi"/>
          <w:bCs/>
          <w:color w:val="000000" w:themeColor="text1"/>
          <w:spacing w:val="-1"/>
        </w:rPr>
      </w:pPr>
      <w:r>
        <w:rPr>
          <w:rFonts w:cstheme="minorHAnsi"/>
          <w:bCs/>
          <w:color w:val="000000" w:themeColor="text1"/>
          <w:spacing w:val="-1"/>
        </w:rPr>
        <w:t xml:space="preserve">Foundation has awarded grants in the total of 232k in Samaritan Pacific Communities Hospital Departments.  </w:t>
      </w:r>
    </w:p>
    <w:p w14:paraId="4BE9E25B" w14:textId="3556ED6C" w:rsidR="00D65EDD" w:rsidRDefault="00D65EDD" w:rsidP="006559C5">
      <w:pPr>
        <w:pStyle w:val="ListParagraph"/>
        <w:numPr>
          <w:ilvl w:val="0"/>
          <w:numId w:val="38"/>
        </w:numPr>
        <w:rPr>
          <w:rFonts w:cstheme="minorHAnsi"/>
          <w:bCs/>
          <w:color w:val="000000" w:themeColor="text1"/>
          <w:spacing w:val="-1"/>
        </w:rPr>
      </w:pPr>
      <w:r>
        <w:rPr>
          <w:rFonts w:cstheme="minorHAnsi"/>
          <w:bCs/>
          <w:color w:val="000000" w:themeColor="text1"/>
          <w:spacing w:val="-1"/>
        </w:rPr>
        <w:t xml:space="preserve">$43,400 was raised at SPCH in this year’s Employee Caring Campaign. </w:t>
      </w:r>
    </w:p>
    <w:p w14:paraId="33FF7D97" w14:textId="714CB07D" w:rsidR="00D65EDD" w:rsidRPr="006559C5" w:rsidRDefault="00D65EDD" w:rsidP="006559C5">
      <w:pPr>
        <w:pStyle w:val="ListParagraph"/>
        <w:numPr>
          <w:ilvl w:val="0"/>
          <w:numId w:val="38"/>
        </w:numPr>
        <w:rPr>
          <w:rFonts w:cstheme="minorHAnsi"/>
          <w:bCs/>
          <w:color w:val="000000" w:themeColor="text1"/>
          <w:spacing w:val="-1"/>
        </w:rPr>
      </w:pPr>
      <w:r>
        <w:rPr>
          <w:rFonts w:cstheme="minorHAnsi"/>
          <w:bCs/>
          <w:color w:val="000000" w:themeColor="text1"/>
          <w:spacing w:val="-1"/>
        </w:rPr>
        <w:t xml:space="preserve">Gala tickets are available now for purchase.  </w:t>
      </w:r>
    </w:p>
    <w:p w14:paraId="317F89AE" w14:textId="77777777" w:rsidR="009E1F1C" w:rsidRPr="00E50444" w:rsidRDefault="009E1F1C" w:rsidP="00E50444">
      <w:pPr>
        <w:rPr>
          <w:rFonts w:cstheme="minorHAnsi"/>
          <w:bCs/>
          <w:color w:val="000000" w:themeColor="text1"/>
          <w:spacing w:val="-1"/>
        </w:rPr>
      </w:pPr>
    </w:p>
    <w:p w14:paraId="7D8812CD" w14:textId="77777777" w:rsidR="007C06ED" w:rsidRDefault="007C06ED" w:rsidP="00741C74">
      <w:pPr>
        <w:rPr>
          <w:rFonts w:cstheme="minorHAnsi"/>
          <w:bCs/>
          <w:color w:val="000000" w:themeColor="text1"/>
          <w:spacing w:val="-1"/>
        </w:rPr>
      </w:pPr>
    </w:p>
    <w:p w14:paraId="1DC171D3" w14:textId="2B74F3EF" w:rsidR="009E1F1C" w:rsidRDefault="009E1F1C" w:rsidP="00741C74">
      <w:pPr>
        <w:rPr>
          <w:rFonts w:cstheme="minorHAnsi"/>
          <w:bCs/>
          <w:color w:val="000000" w:themeColor="text1"/>
          <w:spacing w:val="-1"/>
        </w:rPr>
      </w:pPr>
    </w:p>
    <w:p w14:paraId="4D8BC420" w14:textId="1F40FD9F" w:rsidR="00585F64" w:rsidRDefault="00585F64" w:rsidP="00741C74">
      <w:pPr>
        <w:rPr>
          <w:rFonts w:cstheme="minorHAnsi"/>
          <w:bCs/>
          <w:color w:val="000000" w:themeColor="text1"/>
        </w:rPr>
      </w:pPr>
    </w:p>
    <w:p w14:paraId="3F7D2AEE" w14:textId="594531DE" w:rsidR="00741C74" w:rsidRDefault="00863935" w:rsidP="00741C74">
      <w:pPr>
        <w:rPr>
          <w:rFonts w:cstheme="minorHAnsi"/>
          <w:bCs/>
          <w:color w:val="000000" w:themeColor="text1"/>
        </w:rPr>
      </w:pPr>
      <w:r>
        <w:rPr>
          <w:rFonts w:cstheme="minorHAnsi"/>
          <w:bCs/>
          <w:color w:val="000000" w:themeColor="text1"/>
        </w:rPr>
        <w:t xml:space="preserve">Meeting adjourned at </w:t>
      </w:r>
      <w:r w:rsidR="00D65EDD">
        <w:rPr>
          <w:rFonts w:cstheme="minorHAnsi"/>
          <w:bCs/>
          <w:color w:val="000000" w:themeColor="text1"/>
        </w:rPr>
        <w:t>4:5</w:t>
      </w:r>
      <w:r w:rsidR="009E1F1C">
        <w:rPr>
          <w:rFonts w:cstheme="minorHAnsi"/>
          <w:bCs/>
          <w:color w:val="000000" w:themeColor="text1"/>
        </w:rPr>
        <w:t>3 p.m.</w:t>
      </w:r>
    </w:p>
    <w:p w14:paraId="3E4886E0" w14:textId="77777777" w:rsidR="00350400" w:rsidRPr="00003A63" w:rsidRDefault="00350400" w:rsidP="00741C74">
      <w:pPr>
        <w:rPr>
          <w:rFonts w:cstheme="minorHAnsi"/>
          <w:bCs/>
          <w:color w:val="000000" w:themeColor="text1"/>
        </w:rPr>
      </w:pPr>
    </w:p>
    <w:p w14:paraId="55A9A3AB" w14:textId="2B0DD9D3"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399848"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34508D"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3C00D3C8" w:rsidR="0055350B" w:rsidRPr="00003A63" w:rsidRDefault="006634A9"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Catherine Macnab</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default" r:id="rId8"/>
      <w:footerReference w:type="default" r:id="rId9"/>
      <w:footerReference w:type="first" r:id="rId10"/>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FF70" w14:textId="77777777" w:rsidR="004C21FE" w:rsidRDefault="004C21FE">
      <w:r>
        <w:separator/>
      </w:r>
    </w:p>
  </w:endnote>
  <w:endnote w:type="continuationSeparator" w:id="0">
    <w:p w14:paraId="29E5623A" w14:textId="77777777" w:rsidR="004C21FE" w:rsidRDefault="004C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CD4C" w14:textId="77777777" w:rsidR="004C21FE" w:rsidRDefault="004C21FE">
      <w:r>
        <w:separator/>
      </w:r>
    </w:p>
  </w:footnote>
  <w:footnote w:type="continuationSeparator" w:id="0">
    <w:p w14:paraId="68932FA4" w14:textId="77777777" w:rsidR="004C21FE" w:rsidRDefault="004C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300B6F59" w14:textId="0C434770" w:rsidR="009121C6" w:rsidRPr="00177761" w:rsidRDefault="002A4376" w:rsidP="00F8101F">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October 21</w:t>
    </w:r>
    <w:r w:rsidR="005E1633">
      <w:rPr>
        <w:rFonts w:eastAsia="Times New Roman" w:cstheme="minorHAnsi"/>
        <w:color w:val="000000" w:themeColor="text1"/>
        <w:sz w:val="18"/>
        <w:szCs w:val="1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499"/>
    <w:multiLevelType w:val="hybridMultilevel"/>
    <w:tmpl w:val="A126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F7484"/>
    <w:multiLevelType w:val="hybridMultilevel"/>
    <w:tmpl w:val="91C48D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C2003"/>
    <w:multiLevelType w:val="hybridMultilevel"/>
    <w:tmpl w:val="985E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17EE"/>
    <w:multiLevelType w:val="hybridMultilevel"/>
    <w:tmpl w:val="9A98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1D5FD1"/>
    <w:multiLevelType w:val="hybridMultilevel"/>
    <w:tmpl w:val="2376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C4513"/>
    <w:multiLevelType w:val="hybridMultilevel"/>
    <w:tmpl w:val="44EE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526CC"/>
    <w:multiLevelType w:val="hybridMultilevel"/>
    <w:tmpl w:val="5852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51576"/>
    <w:multiLevelType w:val="hybridMultilevel"/>
    <w:tmpl w:val="12C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A0DA8"/>
    <w:multiLevelType w:val="hybridMultilevel"/>
    <w:tmpl w:val="4AB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A23D23"/>
    <w:multiLevelType w:val="hybridMultilevel"/>
    <w:tmpl w:val="4D0C30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E34BD"/>
    <w:multiLevelType w:val="hybridMultilevel"/>
    <w:tmpl w:val="C204B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B0A3D2B"/>
    <w:multiLevelType w:val="hybridMultilevel"/>
    <w:tmpl w:val="C6B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179E9"/>
    <w:multiLevelType w:val="hybridMultilevel"/>
    <w:tmpl w:val="171849B0"/>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7400F8"/>
    <w:multiLevelType w:val="hybridMultilevel"/>
    <w:tmpl w:val="C80C2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9"/>
  </w:num>
  <w:num w:numId="2" w16cid:durableId="793982544">
    <w:abstractNumId w:val="28"/>
  </w:num>
  <w:num w:numId="3" w16cid:durableId="1286080166">
    <w:abstractNumId w:val="12"/>
  </w:num>
  <w:num w:numId="4" w16cid:durableId="857503249">
    <w:abstractNumId w:val="20"/>
  </w:num>
  <w:num w:numId="5" w16cid:durableId="473521877">
    <w:abstractNumId w:val="21"/>
  </w:num>
  <w:num w:numId="6" w16cid:durableId="433786443">
    <w:abstractNumId w:val="36"/>
  </w:num>
  <w:num w:numId="7" w16cid:durableId="782187679">
    <w:abstractNumId w:val="32"/>
  </w:num>
  <w:num w:numId="8" w16cid:durableId="1606647759">
    <w:abstractNumId w:val="2"/>
  </w:num>
  <w:num w:numId="9" w16cid:durableId="862858960">
    <w:abstractNumId w:val="30"/>
  </w:num>
  <w:num w:numId="10" w16cid:durableId="1009796406">
    <w:abstractNumId w:val="23"/>
  </w:num>
  <w:num w:numId="11" w16cid:durableId="166290564">
    <w:abstractNumId w:val="25"/>
  </w:num>
  <w:num w:numId="12" w16cid:durableId="954556778">
    <w:abstractNumId w:val="26"/>
  </w:num>
  <w:num w:numId="13" w16cid:durableId="1606621148">
    <w:abstractNumId w:val="4"/>
  </w:num>
  <w:num w:numId="14" w16cid:durableId="1784035535">
    <w:abstractNumId w:val="7"/>
  </w:num>
  <w:num w:numId="15" w16cid:durableId="1847943861">
    <w:abstractNumId w:val="6"/>
  </w:num>
  <w:num w:numId="16" w16cid:durableId="1819105126">
    <w:abstractNumId w:val="14"/>
  </w:num>
  <w:num w:numId="17" w16cid:durableId="1552957358">
    <w:abstractNumId w:val="18"/>
  </w:num>
  <w:num w:numId="18" w16cid:durableId="2033452715">
    <w:abstractNumId w:val="34"/>
  </w:num>
  <w:num w:numId="19" w16cid:durableId="166020097">
    <w:abstractNumId w:val="10"/>
  </w:num>
  <w:num w:numId="20" w16cid:durableId="1451706146">
    <w:abstractNumId w:val="9"/>
  </w:num>
  <w:num w:numId="21" w16cid:durableId="615217836">
    <w:abstractNumId w:val="27"/>
  </w:num>
  <w:num w:numId="22" w16cid:durableId="704908550">
    <w:abstractNumId w:val="15"/>
  </w:num>
  <w:num w:numId="23" w16cid:durableId="470370717">
    <w:abstractNumId w:val="17"/>
  </w:num>
  <w:num w:numId="24" w16cid:durableId="5712833">
    <w:abstractNumId w:val="17"/>
  </w:num>
  <w:num w:numId="25" w16cid:durableId="622427278">
    <w:abstractNumId w:val="34"/>
  </w:num>
  <w:num w:numId="26" w16cid:durableId="1822455009">
    <w:abstractNumId w:val="11"/>
  </w:num>
  <w:num w:numId="27" w16cid:durableId="1231964304">
    <w:abstractNumId w:val="3"/>
  </w:num>
  <w:num w:numId="28" w16cid:durableId="1695694303">
    <w:abstractNumId w:val="22"/>
  </w:num>
  <w:num w:numId="29" w16cid:durableId="139659332">
    <w:abstractNumId w:val="24"/>
  </w:num>
  <w:num w:numId="30" w16cid:durableId="1294796751">
    <w:abstractNumId w:val="13"/>
  </w:num>
  <w:num w:numId="31" w16cid:durableId="1039475961">
    <w:abstractNumId w:val="33"/>
  </w:num>
  <w:num w:numId="32" w16cid:durableId="1734616516">
    <w:abstractNumId w:val="35"/>
  </w:num>
  <w:num w:numId="33" w16cid:durableId="1875845018">
    <w:abstractNumId w:val="5"/>
  </w:num>
  <w:num w:numId="34" w16cid:durableId="1458987619">
    <w:abstractNumId w:val="16"/>
  </w:num>
  <w:num w:numId="35" w16cid:durableId="190656741">
    <w:abstractNumId w:val="1"/>
  </w:num>
  <w:num w:numId="36" w16cid:durableId="14818255">
    <w:abstractNumId w:val="8"/>
  </w:num>
  <w:num w:numId="37" w16cid:durableId="591551790">
    <w:abstractNumId w:val="0"/>
  </w:num>
  <w:num w:numId="38" w16cid:durableId="1851798150">
    <w:abstractNumId w:val="31"/>
  </w:num>
  <w:num w:numId="39" w16cid:durableId="7024409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1B6A"/>
    <w:rsid w:val="000820D3"/>
    <w:rsid w:val="00082178"/>
    <w:rsid w:val="0008295D"/>
    <w:rsid w:val="00083591"/>
    <w:rsid w:val="00090183"/>
    <w:rsid w:val="000901CA"/>
    <w:rsid w:val="00091A75"/>
    <w:rsid w:val="00092B17"/>
    <w:rsid w:val="00092E9C"/>
    <w:rsid w:val="00093D2F"/>
    <w:rsid w:val="000940B1"/>
    <w:rsid w:val="000944FF"/>
    <w:rsid w:val="00095292"/>
    <w:rsid w:val="00096549"/>
    <w:rsid w:val="00096B91"/>
    <w:rsid w:val="00096E89"/>
    <w:rsid w:val="00096FDB"/>
    <w:rsid w:val="0009745E"/>
    <w:rsid w:val="00097D97"/>
    <w:rsid w:val="000A107F"/>
    <w:rsid w:val="000A1121"/>
    <w:rsid w:val="000A1BD0"/>
    <w:rsid w:val="000A2047"/>
    <w:rsid w:val="000A291E"/>
    <w:rsid w:val="000A2E21"/>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6A3C"/>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4593"/>
    <w:rsid w:val="001167CC"/>
    <w:rsid w:val="0011775F"/>
    <w:rsid w:val="00120269"/>
    <w:rsid w:val="00120E2A"/>
    <w:rsid w:val="00122E4E"/>
    <w:rsid w:val="00123193"/>
    <w:rsid w:val="0012376F"/>
    <w:rsid w:val="00124131"/>
    <w:rsid w:val="00125BEF"/>
    <w:rsid w:val="0012703A"/>
    <w:rsid w:val="00127753"/>
    <w:rsid w:val="0012799F"/>
    <w:rsid w:val="001307DE"/>
    <w:rsid w:val="001331FC"/>
    <w:rsid w:val="00137816"/>
    <w:rsid w:val="0013786A"/>
    <w:rsid w:val="00140FAE"/>
    <w:rsid w:val="00142A17"/>
    <w:rsid w:val="00144D2C"/>
    <w:rsid w:val="00144F16"/>
    <w:rsid w:val="00144FC7"/>
    <w:rsid w:val="00145D3C"/>
    <w:rsid w:val="001477DE"/>
    <w:rsid w:val="00147BBE"/>
    <w:rsid w:val="00147C2D"/>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BA3"/>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3A6"/>
    <w:rsid w:val="001B6546"/>
    <w:rsid w:val="001B6DA0"/>
    <w:rsid w:val="001B713A"/>
    <w:rsid w:val="001B7943"/>
    <w:rsid w:val="001B7A52"/>
    <w:rsid w:val="001C0660"/>
    <w:rsid w:val="001C0688"/>
    <w:rsid w:val="001C1026"/>
    <w:rsid w:val="001C2170"/>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2F4C"/>
    <w:rsid w:val="001F3D61"/>
    <w:rsid w:val="001F68E6"/>
    <w:rsid w:val="0020300E"/>
    <w:rsid w:val="00204B49"/>
    <w:rsid w:val="00205005"/>
    <w:rsid w:val="00205C59"/>
    <w:rsid w:val="00206651"/>
    <w:rsid w:val="00206793"/>
    <w:rsid w:val="002067BA"/>
    <w:rsid w:val="00210494"/>
    <w:rsid w:val="0021290A"/>
    <w:rsid w:val="00212D31"/>
    <w:rsid w:val="002132BE"/>
    <w:rsid w:val="002135B4"/>
    <w:rsid w:val="00214BB4"/>
    <w:rsid w:val="0021605D"/>
    <w:rsid w:val="00217676"/>
    <w:rsid w:val="002178AD"/>
    <w:rsid w:val="002213A5"/>
    <w:rsid w:val="00221D09"/>
    <w:rsid w:val="00222BD1"/>
    <w:rsid w:val="00222C9B"/>
    <w:rsid w:val="002243BF"/>
    <w:rsid w:val="00224EB5"/>
    <w:rsid w:val="002256E3"/>
    <w:rsid w:val="002265B1"/>
    <w:rsid w:val="00226F8F"/>
    <w:rsid w:val="00227048"/>
    <w:rsid w:val="002319E5"/>
    <w:rsid w:val="002328A0"/>
    <w:rsid w:val="00232CAA"/>
    <w:rsid w:val="002333D1"/>
    <w:rsid w:val="00233FF5"/>
    <w:rsid w:val="00234169"/>
    <w:rsid w:val="002343A3"/>
    <w:rsid w:val="00235BE1"/>
    <w:rsid w:val="00235FC4"/>
    <w:rsid w:val="002364B5"/>
    <w:rsid w:val="0023667C"/>
    <w:rsid w:val="00240291"/>
    <w:rsid w:val="00240EED"/>
    <w:rsid w:val="00241C5D"/>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2D2"/>
    <w:rsid w:val="0026455C"/>
    <w:rsid w:val="00264BF3"/>
    <w:rsid w:val="002659B0"/>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668"/>
    <w:rsid w:val="00286EFD"/>
    <w:rsid w:val="002873D4"/>
    <w:rsid w:val="00287450"/>
    <w:rsid w:val="00287B88"/>
    <w:rsid w:val="00290055"/>
    <w:rsid w:val="00290AF6"/>
    <w:rsid w:val="00292FC2"/>
    <w:rsid w:val="002933E1"/>
    <w:rsid w:val="0029357B"/>
    <w:rsid w:val="002950EB"/>
    <w:rsid w:val="002A0C0B"/>
    <w:rsid w:val="002A29BF"/>
    <w:rsid w:val="002A2D42"/>
    <w:rsid w:val="002A3740"/>
    <w:rsid w:val="002A3A7B"/>
    <w:rsid w:val="002A4376"/>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35A"/>
    <w:rsid w:val="002E54BA"/>
    <w:rsid w:val="002E5D24"/>
    <w:rsid w:val="002F0781"/>
    <w:rsid w:val="002F144A"/>
    <w:rsid w:val="002F16E8"/>
    <w:rsid w:val="002F21CE"/>
    <w:rsid w:val="002F3F9E"/>
    <w:rsid w:val="002F550B"/>
    <w:rsid w:val="002F7665"/>
    <w:rsid w:val="00300C7F"/>
    <w:rsid w:val="00301B89"/>
    <w:rsid w:val="00302378"/>
    <w:rsid w:val="00302759"/>
    <w:rsid w:val="00303030"/>
    <w:rsid w:val="0030395E"/>
    <w:rsid w:val="00303F2D"/>
    <w:rsid w:val="003044FE"/>
    <w:rsid w:val="00304774"/>
    <w:rsid w:val="00304792"/>
    <w:rsid w:val="00305C05"/>
    <w:rsid w:val="003060E7"/>
    <w:rsid w:val="003061FE"/>
    <w:rsid w:val="0030665B"/>
    <w:rsid w:val="003072BC"/>
    <w:rsid w:val="00307B8B"/>
    <w:rsid w:val="003106DB"/>
    <w:rsid w:val="00310C9A"/>
    <w:rsid w:val="00311805"/>
    <w:rsid w:val="003119FE"/>
    <w:rsid w:val="00312036"/>
    <w:rsid w:val="0031264C"/>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10F7"/>
    <w:rsid w:val="0035179D"/>
    <w:rsid w:val="00355313"/>
    <w:rsid w:val="00356FC4"/>
    <w:rsid w:val="00357E63"/>
    <w:rsid w:val="003624B1"/>
    <w:rsid w:val="003637E4"/>
    <w:rsid w:val="003639DA"/>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2115"/>
    <w:rsid w:val="00382137"/>
    <w:rsid w:val="00382F2D"/>
    <w:rsid w:val="0038373D"/>
    <w:rsid w:val="00384A0C"/>
    <w:rsid w:val="003863EB"/>
    <w:rsid w:val="00387112"/>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851"/>
    <w:rsid w:val="003C7E4D"/>
    <w:rsid w:val="003D094F"/>
    <w:rsid w:val="003D0EBE"/>
    <w:rsid w:val="003D1152"/>
    <w:rsid w:val="003D23B1"/>
    <w:rsid w:val="003D2968"/>
    <w:rsid w:val="003D2BC9"/>
    <w:rsid w:val="003D327B"/>
    <w:rsid w:val="003D4E8E"/>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0AD4"/>
    <w:rsid w:val="003F1585"/>
    <w:rsid w:val="003F1EF2"/>
    <w:rsid w:val="003F3F20"/>
    <w:rsid w:val="003F457F"/>
    <w:rsid w:val="003F744B"/>
    <w:rsid w:val="004006D4"/>
    <w:rsid w:val="004014A7"/>
    <w:rsid w:val="0040215B"/>
    <w:rsid w:val="00402E68"/>
    <w:rsid w:val="00403C98"/>
    <w:rsid w:val="00404A14"/>
    <w:rsid w:val="0040571A"/>
    <w:rsid w:val="00405791"/>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5F8A"/>
    <w:rsid w:val="00437539"/>
    <w:rsid w:val="004379E2"/>
    <w:rsid w:val="00442383"/>
    <w:rsid w:val="00443DFB"/>
    <w:rsid w:val="004440BE"/>
    <w:rsid w:val="004447C2"/>
    <w:rsid w:val="0044491E"/>
    <w:rsid w:val="00445786"/>
    <w:rsid w:val="00446C71"/>
    <w:rsid w:val="00446D82"/>
    <w:rsid w:val="004477B0"/>
    <w:rsid w:val="00451AD8"/>
    <w:rsid w:val="00452258"/>
    <w:rsid w:val="00453C14"/>
    <w:rsid w:val="00454A7F"/>
    <w:rsid w:val="00454EE7"/>
    <w:rsid w:val="00454F0E"/>
    <w:rsid w:val="004555A2"/>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0E3"/>
    <w:rsid w:val="00480A6A"/>
    <w:rsid w:val="00480E76"/>
    <w:rsid w:val="00481626"/>
    <w:rsid w:val="00481B2B"/>
    <w:rsid w:val="00481F05"/>
    <w:rsid w:val="00482E5A"/>
    <w:rsid w:val="004834CB"/>
    <w:rsid w:val="00483E7D"/>
    <w:rsid w:val="00484934"/>
    <w:rsid w:val="004853F6"/>
    <w:rsid w:val="00486011"/>
    <w:rsid w:val="004861E2"/>
    <w:rsid w:val="004866D8"/>
    <w:rsid w:val="00486CAF"/>
    <w:rsid w:val="00486D5B"/>
    <w:rsid w:val="00487CF8"/>
    <w:rsid w:val="0049087D"/>
    <w:rsid w:val="00491903"/>
    <w:rsid w:val="00491B4F"/>
    <w:rsid w:val="00493119"/>
    <w:rsid w:val="004951AE"/>
    <w:rsid w:val="00495383"/>
    <w:rsid w:val="004A03B4"/>
    <w:rsid w:val="004A0B79"/>
    <w:rsid w:val="004A0D92"/>
    <w:rsid w:val="004A117C"/>
    <w:rsid w:val="004A1184"/>
    <w:rsid w:val="004A21B3"/>
    <w:rsid w:val="004A2DD5"/>
    <w:rsid w:val="004A32FC"/>
    <w:rsid w:val="004A7C41"/>
    <w:rsid w:val="004B1D28"/>
    <w:rsid w:val="004B518A"/>
    <w:rsid w:val="004B5414"/>
    <w:rsid w:val="004B5BE6"/>
    <w:rsid w:val="004B6995"/>
    <w:rsid w:val="004B6D56"/>
    <w:rsid w:val="004B723A"/>
    <w:rsid w:val="004B7785"/>
    <w:rsid w:val="004C0CDF"/>
    <w:rsid w:val="004C21FE"/>
    <w:rsid w:val="004C2D9F"/>
    <w:rsid w:val="004C2E30"/>
    <w:rsid w:val="004C2E87"/>
    <w:rsid w:val="004C34BC"/>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5F15"/>
    <w:rsid w:val="00506CB7"/>
    <w:rsid w:val="00507058"/>
    <w:rsid w:val="00507D6E"/>
    <w:rsid w:val="00510734"/>
    <w:rsid w:val="00510C85"/>
    <w:rsid w:val="00511DD3"/>
    <w:rsid w:val="00512513"/>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2FD0"/>
    <w:rsid w:val="005442E2"/>
    <w:rsid w:val="00544396"/>
    <w:rsid w:val="00545179"/>
    <w:rsid w:val="00550373"/>
    <w:rsid w:val="00552251"/>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355A"/>
    <w:rsid w:val="0056412F"/>
    <w:rsid w:val="00565AD0"/>
    <w:rsid w:val="005665E9"/>
    <w:rsid w:val="00567E55"/>
    <w:rsid w:val="00571B54"/>
    <w:rsid w:val="0057448D"/>
    <w:rsid w:val="00575150"/>
    <w:rsid w:val="0057789E"/>
    <w:rsid w:val="00581093"/>
    <w:rsid w:val="005810A8"/>
    <w:rsid w:val="005820F8"/>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0A8"/>
    <w:rsid w:val="005C1FFF"/>
    <w:rsid w:val="005C44BF"/>
    <w:rsid w:val="005C5082"/>
    <w:rsid w:val="005C5B8B"/>
    <w:rsid w:val="005C6F4D"/>
    <w:rsid w:val="005C7405"/>
    <w:rsid w:val="005D021E"/>
    <w:rsid w:val="005D05FA"/>
    <w:rsid w:val="005D34D0"/>
    <w:rsid w:val="005D3AA8"/>
    <w:rsid w:val="005D4EA5"/>
    <w:rsid w:val="005D5EAD"/>
    <w:rsid w:val="005D62A2"/>
    <w:rsid w:val="005D7F54"/>
    <w:rsid w:val="005E1633"/>
    <w:rsid w:val="005E1E11"/>
    <w:rsid w:val="005E26E4"/>
    <w:rsid w:val="005E36DF"/>
    <w:rsid w:val="005E4512"/>
    <w:rsid w:val="005E5F96"/>
    <w:rsid w:val="005E6047"/>
    <w:rsid w:val="005F1319"/>
    <w:rsid w:val="005F282C"/>
    <w:rsid w:val="005F2869"/>
    <w:rsid w:val="005F3589"/>
    <w:rsid w:val="005F44B9"/>
    <w:rsid w:val="005F4A1A"/>
    <w:rsid w:val="005F4BE1"/>
    <w:rsid w:val="005F57C6"/>
    <w:rsid w:val="005F5D1C"/>
    <w:rsid w:val="005F6023"/>
    <w:rsid w:val="005F6473"/>
    <w:rsid w:val="005F66DB"/>
    <w:rsid w:val="005F79DB"/>
    <w:rsid w:val="00600F53"/>
    <w:rsid w:val="00601D75"/>
    <w:rsid w:val="00601E65"/>
    <w:rsid w:val="006033FD"/>
    <w:rsid w:val="00605A44"/>
    <w:rsid w:val="00606433"/>
    <w:rsid w:val="00606440"/>
    <w:rsid w:val="006066CA"/>
    <w:rsid w:val="00607003"/>
    <w:rsid w:val="00610008"/>
    <w:rsid w:val="00610486"/>
    <w:rsid w:val="00611381"/>
    <w:rsid w:val="0061304C"/>
    <w:rsid w:val="0061533A"/>
    <w:rsid w:val="0061551B"/>
    <w:rsid w:val="006156F6"/>
    <w:rsid w:val="006176B5"/>
    <w:rsid w:val="006207E5"/>
    <w:rsid w:val="00620D5C"/>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689"/>
    <w:rsid w:val="00654D70"/>
    <w:rsid w:val="006559C5"/>
    <w:rsid w:val="00655B9C"/>
    <w:rsid w:val="006564A0"/>
    <w:rsid w:val="00660866"/>
    <w:rsid w:val="00661AB8"/>
    <w:rsid w:val="0066285C"/>
    <w:rsid w:val="006634A9"/>
    <w:rsid w:val="00666289"/>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F69"/>
    <w:rsid w:val="006A2390"/>
    <w:rsid w:val="006A3945"/>
    <w:rsid w:val="006A423D"/>
    <w:rsid w:val="006A437F"/>
    <w:rsid w:val="006A4EC9"/>
    <w:rsid w:val="006A5455"/>
    <w:rsid w:val="006A5CF8"/>
    <w:rsid w:val="006A650F"/>
    <w:rsid w:val="006A683B"/>
    <w:rsid w:val="006A6BD2"/>
    <w:rsid w:val="006A6EEF"/>
    <w:rsid w:val="006A729C"/>
    <w:rsid w:val="006A773B"/>
    <w:rsid w:val="006B0F29"/>
    <w:rsid w:val="006B36DA"/>
    <w:rsid w:val="006B3A03"/>
    <w:rsid w:val="006B46ED"/>
    <w:rsid w:val="006B5727"/>
    <w:rsid w:val="006B6083"/>
    <w:rsid w:val="006B6C71"/>
    <w:rsid w:val="006C1AB0"/>
    <w:rsid w:val="006C2FE6"/>
    <w:rsid w:val="006C3924"/>
    <w:rsid w:val="006C3C35"/>
    <w:rsid w:val="006C3FCF"/>
    <w:rsid w:val="006C6DB3"/>
    <w:rsid w:val="006C7253"/>
    <w:rsid w:val="006C7CB9"/>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291D"/>
    <w:rsid w:val="006F348C"/>
    <w:rsid w:val="006F52F8"/>
    <w:rsid w:val="006F5FA5"/>
    <w:rsid w:val="006F6B5D"/>
    <w:rsid w:val="006F6EAC"/>
    <w:rsid w:val="006F7773"/>
    <w:rsid w:val="0070134E"/>
    <w:rsid w:val="00704BBD"/>
    <w:rsid w:val="00704CBE"/>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2790"/>
    <w:rsid w:val="0073297C"/>
    <w:rsid w:val="00733098"/>
    <w:rsid w:val="00733875"/>
    <w:rsid w:val="00734596"/>
    <w:rsid w:val="007348CF"/>
    <w:rsid w:val="007370A9"/>
    <w:rsid w:val="007377DC"/>
    <w:rsid w:val="00741C74"/>
    <w:rsid w:val="00746A83"/>
    <w:rsid w:val="00746D65"/>
    <w:rsid w:val="007475C1"/>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904"/>
    <w:rsid w:val="00770283"/>
    <w:rsid w:val="00770BA7"/>
    <w:rsid w:val="00773665"/>
    <w:rsid w:val="0077406D"/>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AC2"/>
    <w:rsid w:val="007A52EF"/>
    <w:rsid w:val="007A7322"/>
    <w:rsid w:val="007A7514"/>
    <w:rsid w:val="007B009C"/>
    <w:rsid w:val="007B0541"/>
    <w:rsid w:val="007B2BF0"/>
    <w:rsid w:val="007B2D88"/>
    <w:rsid w:val="007B525D"/>
    <w:rsid w:val="007B5E32"/>
    <w:rsid w:val="007B7438"/>
    <w:rsid w:val="007B74ED"/>
    <w:rsid w:val="007B75E3"/>
    <w:rsid w:val="007B7947"/>
    <w:rsid w:val="007C06ED"/>
    <w:rsid w:val="007C1288"/>
    <w:rsid w:val="007C25CA"/>
    <w:rsid w:val="007C2A05"/>
    <w:rsid w:val="007C3FC4"/>
    <w:rsid w:val="007C5BBC"/>
    <w:rsid w:val="007C6874"/>
    <w:rsid w:val="007C6AB4"/>
    <w:rsid w:val="007C738C"/>
    <w:rsid w:val="007C7EB9"/>
    <w:rsid w:val="007D0369"/>
    <w:rsid w:val="007D0D5D"/>
    <w:rsid w:val="007D145B"/>
    <w:rsid w:val="007D1604"/>
    <w:rsid w:val="007D197B"/>
    <w:rsid w:val="007D27BE"/>
    <w:rsid w:val="007D27F4"/>
    <w:rsid w:val="007D3848"/>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B7"/>
    <w:rsid w:val="007F22CB"/>
    <w:rsid w:val="007F36B2"/>
    <w:rsid w:val="007F43A1"/>
    <w:rsid w:val="007F5054"/>
    <w:rsid w:val="007F5A76"/>
    <w:rsid w:val="007F6F45"/>
    <w:rsid w:val="008003DE"/>
    <w:rsid w:val="00800456"/>
    <w:rsid w:val="00801B6D"/>
    <w:rsid w:val="008040C1"/>
    <w:rsid w:val="008041A1"/>
    <w:rsid w:val="0080459F"/>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30AE0"/>
    <w:rsid w:val="00832200"/>
    <w:rsid w:val="0083245D"/>
    <w:rsid w:val="008325AA"/>
    <w:rsid w:val="00833269"/>
    <w:rsid w:val="008333B7"/>
    <w:rsid w:val="00833416"/>
    <w:rsid w:val="008334F0"/>
    <w:rsid w:val="00833D56"/>
    <w:rsid w:val="00835476"/>
    <w:rsid w:val="00835DC9"/>
    <w:rsid w:val="00835E17"/>
    <w:rsid w:val="008370CD"/>
    <w:rsid w:val="00837345"/>
    <w:rsid w:val="00837374"/>
    <w:rsid w:val="0084043B"/>
    <w:rsid w:val="008407FE"/>
    <w:rsid w:val="00842966"/>
    <w:rsid w:val="00842B14"/>
    <w:rsid w:val="00842F47"/>
    <w:rsid w:val="008437CD"/>
    <w:rsid w:val="00843B70"/>
    <w:rsid w:val="008442C3"/>
    <w:rsid w:val="008445EC"/>
    <w:rsid w:val="008446B5"/>
    <w:rsid w:val="00846419"/>
    <w:rsid w:val="00846A8F"/>
    <w:rsid w:val="00846B83"/>
    <w:rsid w:val="00847ED7"/>
    <w:rsid w:val="00850C02"/>
    <w:rsid w:val="00851A8E"/>
    <w:rsid w:val="0085325F"/>
    <w:rsid w:val="008534E4"/>
    <w:rsid w:val="008545DA"/>
    <w:rsid w:val="00854A11"/>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7E80"/>
    <w:rsid w:val="00890133"/>
    <w:rsid w:val="00890992"/>
    <w:rsid w:val="008938FA"/>
    <w:rsid w:val="00893E09"/>
    <w:rsid w:val="0089471A"/>
    <w:rsid w:val="00896503"/>
    <w:rsid w:val="00896885"/>
    <w:rsid w:val="008972CD"/>
    <w:rsid w:val="008978BC"/>
    <w:rsid w:val="008A0229"/>
    <w:rsid w:val="008A0FD1"/>
    <w:rsid w:val="008A1D07"/>
    <w:rsid w:val="008A2357"/>
    <w:rsid w:val="008A2416"/>
    <w:rsid w:val="008A3B57"/>
    <w:rsid w:val="008A3D30"/>
    <w:rsid w:val="008A4346"/>
    <w:rsid w:val="008A4FFF"/>
    <w:rsid w:val="008A5CF8"/>
    <w:rsid w:val="008B2CFE"/>
    <w:rsid w:val="008B3CF2"/>
    <w:rsid w:val="008B4399"/>
    <w:rsid w:val="008B54EC"/>
    <w:rsid w:val="008B6046"/>
    <w:rsid w:val="008B613F"/>
    <w:rsid w:val="008B6903"/>
    <w:rsid w:val="008C0867"/>
    <w:rsid w:val="008C08B7"/>
    <w:rsid w:val="008C0D79"/>
    <w:rsid w:val="008C274F"/>
    <w:rsid w:val="008C3228"/>
    <w:rsid w:val="008C32FE"/>
    <w:rsid w:val="008C479E"/>
    <w:rsid w:val="008C5F6F"/>
    <w:rsid w:val="008C6289"/>
    <w:rsid w:val="008C652F"/>
    <w:rsid w:val="008C6B91"/>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71CA"/>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5C1"/>
    <w:rsid w:val="00925B8B"/>
    <w:rsid w:val="00925E8A"/>
    <w:rsid w:val="00926FA4"/>
    <w:rsid w:val="009271AF"/>
    <w:rsid w:val="009303DF"/>
    <w:rsid w:val="0093120A"/>
    <w:rsid w:val="00932682"/>
    <w:rsid w:val="00932803"/>
    <w:rsid w:val="00933202"/>
    <w:rsid w:val="00933490"/>
    <w:rsid w:val="00934079"/>
    <w:rsid w:val="00934A7E"/>
    <w:rsid w:val="00937006"/>
    <w:rsid w:val="0093727B"/>
    <w:rsid w:val="009372C9"/>
    <w:rsid w:val="00940599"/>
    <w:rsid w:val="0094089F"/>
    <w:rsid w:val="00941096"/>
    <w:rsid w:val="00941D5A"/>
    <w:rsid w:val="00942B4E"/>
    <w:rsid w:val="00944741"/>
    <w:rsid w:val="0094628C"/>
    <w:rsid w:val="00947509"/>
    <w:rsid w:val="00947E17"/>
    <w:rsid w:val="00950184"/>
    <w:rsid w:val="00952E31"/>
    <w:rsid w:val="009536A3"/>
    <w:rsid w:val="00954394"/>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77F24"/>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4F6"/>
    <w:rsid w:val="00996A3D"/>
    <w:rsid w:val="009A18E3"/>
    <w:rsid w:val="009A33E0"/>
    <w:rsid w:val="009A4E87"/>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1F1C"/>
    <w:rsid w:val="009E2306"/>
    <w:rsid w:val="009E235F"/>
    <w:rsid w:val="009E2769"/>
    <w:rsid w:val="009E2784"/>
    <w:rsid w:val="009E27B1"/>
    <w:rsid w:val="009E3101"/>
    <w:rsid w:val="009E4B6B"/>
    <w:rsid w:val="009E614B"/>
    <w:rsid w:val="009E6AFE"/>
    <w:rsid w:val="009E6FAF"/>
    <w:rsid w:val="009E74A5"/>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034"/>
    <w:rsid w:val="00A073EE"/>
    <w:rsid w:val="00A077F3"/>
    <w:rsid w:val="00A07D86"/>
    <w:rsid w:val="00A10E79"/>
    <w:rsid w:val="00A110E6"/>
    <w:rsid w:val="00A11B2F"/>
    <w:rsid w:val="00A133B9"/>
    <w:rsid w:val="00A13899"/>
    <w:rsid w:val="00A14E52"/>
    <w:rsid w:val="00A15D24"/>
    <w:rsid w:val="00A15D89"/>
    <w:rsid w:val="00A16B03"/>
    <w:rsid w:val="00A21703"/>
    <w:rsid w:val="00A23424"/>
    <w:rsid w:val="00A23507"/>
    <w:rsid w:val="00A2385A"/>
    <w:rsid w:val="00A2499E"/>
    <w:rsid w:val="00A2576B"/>
    <w:rsid w:val="00A271EA"/>
    <w:rsid w:val="00A30447"/>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53EF"/>
    <w:rsid w:val="00A476CB"/>
    <w:rsid w:val="00A50B81"/>
    <w:rsid w:val="00A51010"/>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A6803"/>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4EE"/>
    <w:rsid w:val="00B24936"/>
    <w:rsid w:val="00B24FCD"/>
    <w:rsid w:val="00B25333"/>
    <w:rsid w:val="00B258E5"/>
    <w:rsid w:val="00B259DB"/>
    <w:rsid w:val="00B25ECC"/>
    <w:rsid w:val="00B27E3A"/>
    <w:rsid w:val="00B33D12"/>
    <w:rsid w:val="00B33E30"/>
    <w:rsid w:val="00B34193"/>
    <w:rsid w:val="00B34F30"/>
    <w:rsid w:val="00B354E7"/>
    <w:rsid w:val="00B362B4"/>
    <w:rsid w:val="00B36DFE"/>
    <w:rsid w:val="00B37028"/>
    <w:rsid w:val="00B40259"/>
    <w:rsid w:val="00B4082B"/>
    <w:rsid w:val="00B41846"/>
    <w:rsid w:val="00B42EE4"/>
    <w:rsid w:val="00B43638"/>
    <w:rsid w:val="00B443B4"/>
    <w:rsid w:val="00B44645"/>
    <w:rsid w:val="00B446BB"/>
    <w:rsid w:val="00B4558D"/>
    <w:rsid w:val="00B459A1"/>
    <w:rsid w:val="00B476A0"/>
    <w:rsid w:val="00B47BB4"/>
    <w:rsid w:val="00B47E59"/>
    <w:rsid w:val="00B508DE"/>
    <w:rsid w:val="00B50C16"/>
    <w:rsid w:val="00B50EB1"/>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E7A"/>
    <w:rsid w:val="00B75767"/>
    <w:rsid w:val="00B7651D"/>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F6A"/>
    <w:rsid w:val="00B92226"/>
    <w:rsid w:val="00B925DD"/>
    <w:rsid w:val="00B928A6"/>
    <w:rsid w:val="00B94235"/>
    <w:rsid w:val="00B94828"/>
    <w:rsid w:val="00B968F3"/>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1977"/>
    <w:rsid w:val="00BC1F71"/>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077E4"/>
    <w:rsid w:val="00C110CE"/>
    <w:rsid w:val="00C129F6"/>
    <w:rsid w:val="00C137B4"/>
    <w:rsid w:val="00C1679E"/>
    <w:rsid w:val="00C16BC7"/>
    <w:rsid w:val="00C172EC"/>
    <w:rsid w:val="00C2172F"/>
    <w:rsid w:val="00C22BB1"/>
    <w:rsid w:val="00C24117"/>
    <w:rsid w:val="00C2437F"/>
    <w:rsid w:val="00C252E5"/>
    <w:rsid w:val="00C25C72"/>
    <w:rsid w:val="00C26FB8"/>
    <w:rsid w:val="00C276B5"/>
    <w:rsid w:val="00C27BAC"/>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F5F"/>
    <w:rsid w:val="00C613D9"/>
    <w:rsid w:val="00C6618C"/>
    <w:rsid w:val="00C66A19"/>
    <w:rsid w:val="00C67701"/>
    <w:rsid w:val="00C71EDC"/>
    <w:rsid w:val="00C72B59"/>
    <w:rsid w:val="00C7311C"/>
    <w:rsid w:val="00C73AF8"/>
    <w:rsid w:val="00C740FB"/>
    <w:rsid w:val="00C7447E"/>
    <w:rsid w:val="00C74581"/>
    <w:rsid w:val="00C747F6"/>
    <w:rsid w:val="00C74D60"/>
    <w:rsid w:val="00C75BE4"/>
    <w:rsid w:val="00C761B9"/>
    <w:rsid w:val="00C76B2C"/>
    <w:rsid w:val="00C7796C"/>
    <w:rsid w:val="00C807DD"/>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404"/>
    <w:rsid w:val="00CC26A7"/>
    <w:rsid w:val="00CC292A"/>
    <w:rsid w:val="00CC2DE4"/>
    <w:rsid w:val="00CC3EF3"/>
    <w:rsid w:val="00CC411D"/>
    <w:rsid w:val="00CC5EC1"/>
    <w:rsid w:val="00CC75AE"/>
    <w:rsid w:val="00CC7FD5"/>
    <w:rsid w:val="00CD241B"/>
    <w:rsid w:val="00CD2BE6"/>
    <w:rsid w:val="00CD33EC"/>
    <w:rsid w:val="00CD354B"/>
    <w:rsid w:val="00CD3A2E"/>
    <w:rsid w:val="00CD3B17"/>
    <w:rsid w:val="00CD51F7"/>
    <w:rsid w:val="00CD60E7"/>
    <w:rsid w:val="00CD65E5"/>
    <w:rsid w:val="00CE007D"/>
    <w:rsid w:val="00CE01BC"/>
    <w:rsid w:val="00CE0509"/>
    <w:rsid w:val="00CE0879"/>
    <w:rsid w:val="00CE1D64"/>
    <w:rsid w:val="00CE20F0"/>
    <w:rsid w:val="00CE33B2"/>
    <w:rsid w:val="00CE4B89"/>
    <w:rsid w:val="00CE56BC"/>
    <w:rsid w:val="00CE5825"/>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6AA9"/>
    <w:rsid w:val="00D373FE"/>
    <w:rsid w:val="00D4483D"/>
    <w:rsid w:val="00D44AA9"/>
    <w:rsid w:val="00D45312"/>
    <w:rsid w:val="00D46C39"/>
    <w:rsid w:val="00D46D7C"/>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5EDD"/>
    <w:rsid w:val="00D6695F"/>
    <w:rsid w:val="00D67666"/>
    <w:rsid w:val="00D6778C"/>
    <w:rsid w:val="00D70E3E"/>
    <w:rsid w:val="00D710DC"/>
    <w:rsid w:val="00D71AD3"/>
    <w:rsid w:val="00D72800"/>
    <w:rsid w:val="00D73950"/>
    <w:rsid w:val="00D745CD"/>
    <w:rsid w:val="00D757A9"/>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2265"/>
    <w:rsid w:val="00DA3389"/>
    <w:rsid w:val="00DA37AC"/>
    <w:rsid w:val="00DA3F0F"/>
    <w:rsid w:val="00DA4150"/>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3C6"/>
    <w:rsid w:val="00DC01AA"/>
    <w:rsid w:val="00DC116E"/>
    <w:rsid w:val="00DC1661"/>
    <w:rsid w:val="00DC1A8F"/>
    <w:rsid w:val="00DC1DD3"/>
    <w:rsid w:val="00DC2260"/>
    <w:rsid w:val="00DC27C9"/>
    <w:rsid w:val="00DC2E67"/>
    <w:rsid w:val="00DC4566"/>
    <w:rsid w:val="00DC4877"/>
    <w:rsid w:val="00DC4B44"/>
    <w:rsid w:val="00DC52F9"/>
    <w:rsid w:val="00DC551F"/>
    <w:rsid w:val="00DC59E9"/>
    <w:rsid w:val="00DC7435"/>
    <w:rsid w:val="00DD1871"/>
    <w:rsid w:val="00DD27EF"/>
    <w:rsid w:val="00DD2FED"/>
    <w:rsid w:val="00DD3DF8"/>
    <w:rsid w:val="00DE0DF6"/>
    <w:rsid w:val="00DE185B"/>
    <w:rsid w:val="00DE26BB"/>
    <w:rsid w:val="00DE26D7"/>
    <w:rsid w:val="00DE3433"/>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6594"/>
    <w:rsid w:val="00E27636"/>
    <w:rsid w:val="00E2773A"/>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A2B"/>
    <w:rsid w:val="00E472DE"/>
    <w:rsid w:val="00E50444"/>
    <w:rsid w:val="00E508A2"/>
    <w:rsid w:val="00E509E8"/>
    <w:rsid w:val="00E50F35"/>
    <w:rsid w:val="00E524F0"/>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0D7F"/>
    <w:rsid w:val="00F31139"/>
    <w:rsid w:val="00F31A52"/>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D01"/>
    <w:rsid w:val="00F51322"/>
    <w:rsid w:val="00F52A13"/>
    <w:rsid w:val="00F52C4F"/>
    <w:rsid w:val="00F53537"/>
    <w:rsid w:val="00F539A9"/>
    <w:rsid w:val="00F541E0"/>
    <w:rsid w:val="00F54A91"/>
    <w:rsid w:val="00F54CC5"/>
    <w:rsid w:val="00F60152"/>
    <w:rsid w:val="00F60F1A"/>
    <w:rsid w:val="00F616F3"/>
    <w:rsid w:val="00F619F9"/>
    <w:rsid w:val="00F626BD"/>
    <w:rsid w:val="00F63C21"/>
    <w:rsid w:val="00F64937"/>
    <w:rsid w:val="00F64EA9"/>
    <w:rsid w:val="00F652DD"/>
    <w:rsid w:val="00F67373"/>
    <w:rsid w:val="00F6764B"/>
    <w:rsid w:val="00F6769F"/>
    <w:rsid w:val="00F67C96"/>
    <w:rsid w:val="00F70F20"/>
    <w:rsid w:val="00F7234E"/>
    <w:rsid w:val="00F72D30"/>
    <w:rsid w:val="00F72F71"/>
    <w:rsid w:val="00F73B6C"/>
    <w:rsid w:val="00F753F8"/>
    <w:rsid w:val="00F75978"/>
    <w:rsid w:val="00F77148"/>
    <w:rsid w:val="00F77B7B"/>
    <w:rsid w:val="00F80891"/>
    <w:rsid w:val="00F80DB6"/>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5B"/>
    <w:rsid w:val="00F934C4"/>
    <w:rsid w:val="00F93632"/>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0DD9"/>
    <w:rsid w:val="00FB122B"/>
    <w:rsid w:val="00FB28D2"/>
    <w:rsid w:val="00FB3A8E"/>
    <w:rsid w:val="00FB407D"/>
    <w:rsid w:val="00FB5CDD"/>
    <w:rsid w:val="00FB71F9"/>
    <w:rsid w:val="00FB7C8A"/>
    <w:rsid w:val="00FC052A"/>
    <w:rsid w:val="00FC0AE5"/>
    <w:rsid w:val="00FC3338"/>
    <w:rsid w:val="00FC3B54"/>
    <w:rsid w:val="00FC3D2A"/>
    <w:rsid w:val="00FC56E6"/>
    <w:rsid w:val="00FC5E0B"/>
    <w:rsid w:val="00FC5E2A"/>
    <w:rsid w:val="00FC6745"/>
    <w:rsid w:val="00FC6855"/>
    <w:rsid w:val="00FC6A74"/>
    <w:rsid w:val="00FC6CC2"/>
    <w:rsid w:val="00FD0F1E"/>
    <w:rsid w:val="00FD1363"/>
    <w:rsid w:val="00FD235F"/>
    <w:rsid w:val="00FD27EE"/>
    <w:rsid w:val="00FD35BA"/>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304"/>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6E2836F6-B2FD-43E5-95E0-4B336E5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1410412">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1066758476">
                                                  <w:marLeft w:val="0"/>
                                                  <w:marRight w:val="0"/>
                                                  <w:marTop w:val="0"/>
                                                  <w:marBottom w:val="0"/>
                                                  <w:divBdr>
                                                    <w:top w:val="none" w:sz="0" w:space="0" w:color="auto"/>
                                                    <w:left w:val="none" w:sz="0" w:space="0" w:color="auto"/>
                                                    <w:bottom w:val="none" w:sz="0" w:space="0" w:color="auto"/>
                                                    <w:right w:val="none" w:sz="0" w:space="0" w:color="auto"/>
                                                  </w:divBdr>
                                                </w:div>
                                                <w:div w:id="217740191">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481194160">
                                                  <w:marLeft w:val="0"/>
                                                  <w:marRight w:val="0"/>
                                                  <w:marTop w:val="0"/>
                                                  <w:marBottom w:val="0"/>
                                                  <w:divBdr>
                                                    <w:top w:val="none" w:sz="0" w:space="0" w:color="auto"/>
                                                    <w:left w:val="none" w:sz="0" w:space="0" w:color="auto"/>
                                                    <w:bottom w:val="none" w:sz="0" w:space="0" w:color="auto"/>
                                                    <w:right w:val="none" w:sz="0" w:space="0" w:color="auto"/>
                                                  </w:divBdr>
                                                </w:div>
                                                <w:div w:id="15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912274249">
      <w:bodyDiv w:val="1"/>
      <w:marLeft w:val="0"/>
      <w:marRight w:val="0"/>
      <w:marTop w:val="0"/>
      <w:marBottom w:val="0"/>
      <w:divBdr>
        <w:top w:val="none" w:sz="0" w:space="0" w:color="auto"/>
        <w:left w:val="none" w:sz="0" w:space="0" w:color="auto"/>
        <w:bottom w:val="none" w:sz="0" w:space="0" w:color="auto"/>
        <w:right w:val="none" w:sz="0" w:space="0" w:color="auto"/>
      </w:divBdr>
    </w:div>
    <w:div w:id="1023282749">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1609">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 w:id="275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8887">
      <w:bodyDiv w:val="1"/>
      <w:marLeft w:val="0"/>
      <w:marRight w:val="0"/>
      <w:marTop w:val="0"/>
      <w:marBottom w:val="0"/>
      <w:divBdr>
        <w:top w:val="none" w:sz="0" w:space="0" w:color="auto"/>
        <w:left w:val="none" w:sz="0" w:space="0" w:color="auto"/>
        <w:bottom w:val="none" w:sz="0" w:space="0" w:color="auto"/>
        <w:right w:val="none" w:sz="0" w:space="0" w:color="auto"/>
      </w:divBdr>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 w:id="214539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975</Words>
  <Characters>5979</Characters>
  <Application>Microsoft Office Word</Application>
  <DocSecurity>0</DocSecurity>
  <Lines>271</Lines>
  <Paragraphs>193</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Ely</dc:creator>
  <cp:lastModifiedBy>Catherine Macnab</cp:lastModifiedBy>
  <cp:revision>20</cp:revision>
  <cp:lastPrinted>2025-06-17T21:13:00Z</cp:lastPrinted>
  <dcterms:created xsi:type="dcterms:W3CDTF">2025-10-21T23:00:00Z</dcterms:created>
  <dcterms:modified xsi:type="dcterms:W3CDTF">2025-11-14T22:51:00Z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